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D40" w:rsidRDefault="008952FB">
      <w:pPr>
        <w:widowControl w:val="0"/>
        <w:autoSpaceDE w:val="0"/>
        <w:autoSpaceDN w:val="0"/>
        <w:adjustRightInd w:val="0"/>
        <w:spacing w:after="200" w:line="240" w:lineRule="auto"/>
        <w:rPr>
          <w:rFonts w:ascii="Calibri" w:hAnsi="Calibri" w:cs="Calibri"/>
          <w:sz w:val="28"/>
          <w:szCs w:val="28"/>
        </w:rPr>
      </w:pPr>
      <w:r w:rsidRPr="008952FB">
        <w:rPr>
          <w:rFonts w:ascii="Calibri" w:hAnsi="Calibri" w:cs="Calibri"/>
          <w:noProof/>
          <w:sz w:val="28"/>
          <w:szCs w:val="28"/>
        </w:rPr>
        <w:drawing>
          <wp:inline distT="0" distB="0" distL="0" distR="0">
            <wp:extent cx="1123950" cy="1457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3950" cy="1457325"/>
                    </a:xfrm>
                    <a:prstGeom prst="rect">
                      <a:avLst/>
                    </a:prstGeom>
                    <a:noFill/>
                    <a:ln>
                      <a:noFill/>
                    </a:ln>
                  </pic:spPr>
                </pic:pic>
              </a:graphicData>
            </a:graphic>
          </wp:inline>
        </w:drawing>
      </w:r>
      <w:r w:rsidR="009F6D40">
        <w:rPr>
          <w:rFonts w:ascii="Calibri" w:hAnsi="Calibri" w:cs="Calibri"/>
          <w:sz w:val="28"/>
          <w:szCs w:val="28"/>
        </w:rPr>
        <w:t xml:space="preserve">     </w:t>
      </w:r>
      <w:r w:rsidR="00C3457F">
        <w:rPr>
          <w:rFonts w:ascii="Calibri" w:hAnsi="Calibri" w:cs="Calibri"/>
          <w:sz w:val="28"/>
          <w:szCs w:val="28"/>
        </w:rPr>
        <w:t xml:space="preserve">     </w:t>
      </w:r>
      <w:r w:rsidR="009F6D40" w:rsidRPr="00C3457F">
        <w:rPr>
          <w:rFonts w:ascii="Calibri" w:hAnsi="Calibri" w:cs="Calibri"/>
          <w:b/>
          <w:sz w:val="32"/>
          <w:szCs w:val="32"/>
        </w:rPr>
        <w:t xml:space="preserve"> </w:t>
      </w:r>
      <w:r w:rsidR="00142D55">
        <w:rPr>
          <w:rFonts w:ascii="Calibri" w:hAnsi="Calibri" w:cs="Calibri"/>
          <w:b/>
          <w:sz w:val="32"/>
          <w:szCs w:val="32"/>
        </w:rPr>
        <w:t>Discour</w:t>
      </w:r>
      <w:r w:rsidR="00C76E36">
        <w:rPr>
          <w:rFonts w:ascii="Calibri" w:hAnsi="Calibri" w:cs="Calibri"/>
          <w:b/>
          <w:sz w:val="32"/>
          <w:szCs w:val="32"/>
        </w:rPr>
        <w:t>s liminaire du CTSD du 22 juin</w:t>
      </w:r>
      <w:r w:rsidR="00142D55">
        <w:rPr>
          <w:rFonts w:ascii="Calibri" w:hAnsi="Calibri" w:cs="Calibri"/>
          <w:b/>
          <w:sz w:val="32"/>
          <w:szCs w:val="32"/>
        </w:rPr>
        <w:t xml:space="preserve"> 2016</w:t>
      </w:r>
      <w:r w:rsidR="009F6D40" w:rsidRPr="00C3457F">
        <w:rPr>
          <w:rFonts w:ascii="Calibri" w:hAnsi="Calibri" w:cs="Calibri"/>
          <w:b/>
          <w:sz w:val="32"/>
          <w:szCs w:val="32"/>
        </w:rPr>
        <w:t xml:space="preserve">                                             </w:t>
      </w:r>
      <w:r w:rsidR="00C3457F" w:rsidRPr="00C3457F">
        <w:rPr>
          <w:rFonts w:ascii="Calibri" w:hAnsi="Calibri" w:cs="Calibri"/>
          <w:b/>
          <w:sz w:val="32"/>
          <w:szCs w:val="32"/>
        </w:rPr>
        <w:t xml:space="preserve">            </w:t>
      </w:r>
    </w:p>
    <w:p w:rsidR="00C3457F" w:rsidRDefault="00C3457F">
      <w:pPr>
        <w:widowControl w:val="0"/>
        <w:autoSpaceDE w:val="0"/>
        <w:autoSpaceDN w:val="0"/>
        <w:adjustRightInd w:val="0"/>
        <w:spacing w:after="200" w:line="240" w:lineRule="auto"/>
        <w:rPr>
          <w:rFonts w:ascii="Calibri" w:hAnsi="Calibri" w:cs="Calibri"/>
          <w:sz w:val="28"/>
          <w:szCs w:val="28"/>
        </w:rPr>
      </w:pPr>
    </w:p>
    <w:p w:rsidR="009F6D40" w:rsidRDefault="00E51F53">
      <w:pPr>
        <w:widowControl w:val="0"/>
        <w:autoSpaceDE w:val="0"/>
        <w:autoSpaceDN w:val="0"/>
        <w:adjustRightInd w:val="0"/>
        <w:spacing w:after="200" w:line="240" w:lineRule="auto"/>
        <w:rPr>
          <w:rFonts w:ascii="Calibri" w:hAnsi="Calibri" w:cs="Calibri"/>
          <w:sz w:val="28"/>
          <w:szCs w:val="28"/>
        </w:rPr>
      </w:pPr>
      <w:r>
        <w:rPr>
          <w:rFonts w:ascii="Calibri" w:hAnsi="Calibri" w:cs="Calibri"/>
          <w:sz w:val="28"/>
          <w:szCs w:val="28"/>
        </w:rPr>
        <w:t>Madame la Directrice A</w:t>
      </w:r>
      <w:r w:rsidR="009F6D40">
        <w:rPr>
          <w:rFonts w:ascii="Calibri" w:hAnsi="Calibri" w:cs="Calibri"/>
          <w:sz w:val="28"/>
          <w:szCs w:val="28"/>
        </w:rPr>
        <w:t>cadémique,</w:t>
      </w:r>
    </w:p>
    <w:p w:rsidR="00C76E36" w:rsidRDefault="00C76E36" w:rsidP="00261CB6">
      <w:pPr>
        <w:widowControl w:val="0"/>
        <w:autoSpaceDE w:val="0"/>
        <w:autoSpaceDN w:val="0"/>
        <w:adjustRightInd w:val="0"/>
        <w:spacing w:after="200" w:line="240" w:lineRule="auto"/>
        <w:jc w:val="both"/>
        <w:rPr>
          <w:rFonts w:ascii="Calibri" w:hAnsi="Calibri" w:cs="Calibri"/>
          <w:sz w:val="24"/>
          <w:szCs w:val="24"/>
        </w:rPr>
      </w:pPr>
    </w:p>
    <w:p w:rsidR="00CA4A65" w:rsidRDefault="003F6B67" w:rsidP="00261CB6">
      <w:pPr>
        <w:widowControl w:val="0"/>
        <w:autoSpaceDE w:val="0"/>
        <w:autoSpaceDN w:val="0"/>
        <w:adjustRightInd w:val="0"/>
        <w:spacing w:after="200" w:line="240" w:lineRule="auto"/>
        <w:jc w:val="both"/>
        <w:rPr>
          <w:rFonts w:ascii="Calibri" w:hAnsi="Calibri" w:cs="Calibri"/>
          <w:sz w:val="24"/>
          <w:szCs w:val="24"/>
        </w:rPr>
      </w:pPr>
      <w:r>
        <w:rPr>
          <w:rFonts w:ascii="Calibri" w:hAnsi="Calibri" w:cs="Calibri"/>
          <w:sz w:val="24"/>
          <w:szCs w:val="24"/>
        </w:rPr>
        <w:t>Ce CTSD se tient 8 jo</w:t>
      </w:r>
      <w:r w:rsidR="00D3026A">
        <w:rPr>
          <w:rFonts w:ascii="Calibri" w:hAnsi="Calibri" w:cs="Calibri"/>
          <w:sz w:val="24"/>
          <w:szCs w:val="24"/>
        </w:rPr>
        <w:t>urs après la grande manifestation</w:t>
      </w:r>
      <w:r>
        <w:rPr>
          <w:rFonts w:ascii="Calibri" w:hAnsi="Calibri" w:cs="Calibri"/>
          <w:sz w:val="24"/>
          <w:szCs w:val="24"/>
        </w:rPr>
        <w:t xml:space="preserve"> nationale contre la LOI TRAVAIL qui a réuni près d’un million de personnes à Paris</w:t>
      </w:r>
      <w:r w:rsidR="00FC7461">
        <w:rPr>
          <w:rFonts w:ascii="Calibri" w:hAnsi="Calibri" w:cs="Calibri"/>
          <w:sz w:val="24"/>
          <w:szCs w:val="24"/>
        </w:rPr>
        <w:t xml:space="preserve"> à l’appel de l’intersyndicale CGT, FO, FSU, Solidaires, UNEF,</w:t>
      </w:r>
      <w:r w:rsidR="00590D0C">
        <w:rPr>
          <w:rFonts w:ascii="Calibri" w:hAnsi="Calibri" w:cs="Calibri"/>
          <w:sz w:val="24"/>
          <w:szCs w:val="24"/>
        </w:rPr>
        <w:t xml:space="preserve"> </w:t>
      </w:r>
      <w:r w:rsidR="00FC7461">
        <w:rPr>
          <w:rFonts w:ascii="Calibri" w:hAnsi="Calibri" w:cs="Calibri"/>
          <w:sz w:val="24"/>
          <w:szCs w:val="24"/>
        </w:rPr>
        <w:t>UNL et FIDL</w:t>
      </w:r>
      <w:r>
        <w:rPr>
          <w:rFonts w:ascii="Calibri" w:hAnsi="Calibri" w:cs="Calibri"/>
          <w:sz w:val="24"/>
          <w:szCs w:val="24"/>
        </w:rPr>
        <w:t>.</w:t>
      </w:r>
      <w:r w:rsidR="00D3026A">
        <w:rPr>
          <w:rFonts w:ascii="Calibri" w:hAnsi="Calibri" w:cs="Calibri"/>
          <w:sz w:val="24"/>
          <w:szCs w:val="24"/>
        </w:rPr>
        <w:t xml:space="preserve"> Force Ouvrière maintiendra la</w:t>
      </w:r>
      <w:r w:rsidR="00F9458C">
        <w:rPr>
          <w:rFonts w:ascii="Calibri" w:hAnsi="Calibri" w:cs="Calibri"/>
          <w:sz w:val="24"/>
          <w:szCs w:val="24"/>
        </w:rPr>
        <w:t xml:space="preserve"> pression et la</w:t>
      </w:r>
      <w:r w:rsidR="00D3026A">
        <w:rPr>
          <w:rFonts w:ascii="Calibri" w:hAnsi="Calibri" w:cs="Calibri"/>
          <w:sz w:val="24"/>
          <w:szCs w:val="24"/>
        </w:rPr>
        <w:t xml:space="preserve"> mo</w:t>
      </w:r>
      <w:r w:rsidR="001C3D12">
        <w:rPr>
          <w:rFonts w:ascii="Calibri" w:hAnsi="Calibri" w:cs="Calibri"/>
          <w:sz w:val="24"/>
          <w:szCs w:val="24"/>
        </w:rPr>
        <w:t>bilisation pour obtenir le retr</w:t>
      </w:r>
      <w:r w:rsidR="0061637D">
        <w:rPr>
          <w:rFonts w:ascii="Calibri" w:hAnsi="Calibri" w:cs="Calibri"/>
          <w:sz w:val="24"/>
          <w:szCs w:val="24"/>
        </w:rPr>
        <w:t>a</w:t>
      </w:r>
      <w:r w:rsidR="001C3D12">
        <w:rPr>
          <w:rFonts w:ascii="Calibri" w:hAnsi="Calibri" w:cs="Calibri"/>
          <w:sz w:val="24"/>
          <w:szCs w:val="24"/>
        </w:rPr>
        <w:t>it de cette loi qui est pour nous une menace contre nos acquis sociaux et contre notre statut.</w:t>
      </w:r>
      <w:r w:rsidR="0061637D">
        <w:rPr>
          <w:rFonts w:ascii="Calibri" w:hAnsi="Calibri" w:cs="Calibri"/>
          <w:sz w:val="24"/>
          <w:szCs w:val="24"/>
        </w:rPr>
        <w:t xml:space="preserve"> La ré</w:t>
      </w:r>
      <w:r w:rsidR="009805A3">
        <w:rPr>
          <w:rFonts w:ascii="Calibri" w:hAnsi="Calibri" w:cs="Calibri"/>
          <w:sz w:val="24"/>
          <w:szCs w:val="24"/>
        </w:rPr>
        <w:t>gression sociale ne se négocie pas</w:t>
      </w:r>
      <w:r w:rsidR="00590D0C">
        <w:rPr>
          <w:rFonts w:ascii="Calibri" w:hAnsi="Calibri" w:cs="Calibri"/>
          <w:sz w:val="24"/>
          <w:szCs w:val="24"/>
        </w:rPr>
        <w:t>,</w:t>
      </w:r>
      <w:r w:rsidR="009805A3">
        <w:rPr>
          <w:rFonts w:ascii="Calibri" w:hAnsi="Calibri" w:cs="Calibri"/>
          <w:sz w:val="24"/>
          <w:szCs w:val="24"/>
        </w:rPr>
        <w:t xml:space="preserve"> elle se </w:t>
      </w:r>
      <w:proofErr w:type="gramStart"/>
      <w:r w:rsidR="009805A3">
        <w:rPr>
          <w:rFonts w:ascii="Calibri" w:hAnsi="Calibri" w:cs="Calibri"/>
          <w:sz w:val="24"/>
          <w:szCs w:val="24"/>
        </w:rPr>
        <w:t>combat</w:t>
      </w:r>
      <w:r w:rsidR="00FC7461">
        <w:rPr>
          <w:rFonts w:ascii="Calibri" w:hAnsi="Calibri" w:cs="Calibri"/>
          <w:sz w:val="24"/>
          <w:szCs w:val="24"/>
        </w:rPr>
        <w:t> .</w:t>
      </w:r>
      <w:proofErr w:type="gramEnd"/>
      <w:r w:rsidR="00FC7461">
        <w:rPr>
          <w:rFonts w:ascii="Calibri" w:hAnsi="Calibri" w:cs="Calibri"/>
          <w:sz w:val="24"/>
          <w:szCs w:val="24"/>
        </w:rPr>
        <w:t xml:space="preserve"> </w:t>
      </w:r>
      <w:r w:rsidR="00FC7461" w:rsidRPr="00FC7461">
        <w:rPr>
          <w:rFonts w:ascii="Calibri" w:hAnsi="Calibri" w:cs="Calibri"/>
          <w:sz w:val="24"/>
          <w:szCs w:val="24"/>
        </w:rPr>
        <w:t>Le texte proposé, porteur de précarité et de reculs sociaux pour tous les travailleurs et la jeunesse, reste totalement inacceptable. Malgré les annonces gouvernementales sur un éventuel essoufflement de la mobilisation des salariés et des étudiants, l’exigence du retrait reste majoritaire dans l’opinion publique. Le gouvernement doit enfin entendre leurs revendications et cesser de répondre aux seules exigences du patronat</w:t>
      </w:r>
      <w:r w:rsidR="00B77619">
        <w:rPr>
          <w:rFonts w:ascii="Calibri" w:hAnsi="Calibri" w:cs="Calibri"/>
          <w:sz w:val="24"/>
          <w:szCs w:val="24"/>
        </w:rPr>
        <w:t> .</w:t>
      </w:r>
      <w:r w:rsidR="00B77619" w:rsidRPr="00B77619">
        <w:rPr>
          <w:rFonts w:ascii="Calibri" w:hAnsi="Calibri" w:cs="Calibri"/>
          <w:sz w:val="24"/>
          <w:szCs w:val="24"/>
        </w:rPr>
        <w:t>La poursuite de la politique d’austérité mise en œuvre par le pacte dit de</w:t>
      </w:r>
      <w:r w:rsidR="00B77619">
        <w:rPr>
          <w:rFonts w:ascii="Calibri" w:hAnsi="Calibri" w:cs="Calibri"/>
          <w:sz w:val="24"/>
          <w:szCs w:val="24"/>
        </w:rPr>
        <w:t xml:space="preserve"> responsabilité, affaiblit les </w:t>
      </w:r>
      <w:r w:rsidR="00B77619" w:rsidRPr="00B77619">
        <w:rPr>
          <w:rFonts w:ascii="Calibri" w:hAnsi="Calibri" w:cs="Calibri"/>
          <w:sz w:val="24"/>
          <w:szCs w:val="24"/>
        </w:rPr>
        <w:t>politiques publiques, l</w:t>
      </w:r>
      <w:r w:rsidR="00762072">
        <w:rPr>
          <w:rFonts w:ascii="Calibri" w:hAnsi="Calibri" w:cs="Calibri"/>
          <w:sz w:val="24"/>
          <w:szCs w:val="24"/>
        </w:rPr>
        <w:t>es services et l’emploi publics.</w:t>
      </w:r>
      <w:bookmarkStart w:id="0" w:name="_GoBack"/>
      <w:bookmarkEnd w:id="0"/>
      <w:r w:rsidR="00762072" w:rsidRPr="00762072">
        <w:rPr>
          <w:rFonts w:ascii="Calibri" w:hAnsi="Calibri" w:cs="Calibri"/>
          <w:sz w:val="24"/>
          <w:szCs w:val="24"/>
        </w:rPr>
        <w:t xml:space="preserve">Alors que le statut des fonctionnaires est une garantie pour le service public, les attaques incessantes contre ce statut nous inquiètent, tels entre autres, la remise en cause des 35 heures, l’introduction du CPA pour tous les fonctionnaires dès 2017. Avec la remise en cause des garanties collectives et du cadre national, au cœur de la refondation de l’école, de la réforme du collège, de la réforme des rythmes scolaires, on retrouve bien l’esprit du projet de loi El </w:t>
      </w:r>
      <w:proofErr w:type="spellStart"/>
      <w:r w:rsidR="00762072" w:rsidRPr="00762072">
        <w:rPr>
          <w:rFonts w:ascii="Calibri" w:hAnsi="Calibri" w:cs="Calibri"/>
          <w:sz w:val="24"/>
          <w:szCs w:val="24"/>
        </w:rPr>
        <w:t>Khomri</w:t>
      </w:r>
      <w:proofErr w:type="spellEnd"/>
      <w:r w:rsidR="00762072" w:rsidRPr="00762072">
        <w:rPr>
          <w:rFonts w:ascii="Calibri" w:hAnsi="Calibri" w:cs="Calibri"/>
          <w:sz w:val="24"/>
          <w:szCs w:val="24"/>
        </w:rPr>
        <w:t xml:space="preserve"> : inversion de la hiérarchie des normes et individualisation. </w:t>
      </w:r>
    </w:p>
    <w:p w:rsidR="00762072" w:rsidRPr="00590D0C" w:rsidRDefault="00762072" w:rsidP="00261CB6">
      <w:pPr>
        <w:widowControl w:val="0"/>
        <w:autoSpaceDE w:val="0"/>
        <w:autoSpaceDN w:val="0"/>
        <w:adjustRightInd w:val="0"/>
        <w:spacing w:after="200" w:line="240" w:lineRule="auto"/>
        <w:jc w:val="both"/>
        <w:rPr>
          <w:rFonts w:ascii="Calibri" w:hAnsi="Calibri" w:cs="Calibri"/>
          <w:color w:val="FF0000"/>
          <w:sz w:val="24"/>
          <w:szCs w:val="24"/>
        </w:rPr>
      </w:pPr>
      <w:r w:rsidRPr="00762072">
        <w:rPr>
          <w:rFonts w:ascii="Calibri" w:hAnsi="Calibri" w:cs="Calibri"/>
          <w:sz w:val="24"/>
          <w:szCs w:val="24"/>
        </w:rPr>
        <w:t>Pour Force Ouvrière</w:t>
      </w:r>
      <w:r w:rsidRPr="00676A99">
        <w:rPr>
          <w:rFonts w:ascii="Calibri" w:hAnsi="Calibri" w:cs="Calibri"/>
          <w:b/>
          <w:sz w:val="24"/>
          <w:szCs w:val="24"/>
        </w:rPr>
        <w:t xml:space="preserve">, le retrait pur et simple de la loi El </w:t>
      </w:r>
      <w:proofErr w:type="spellStart"/>
      <w:r w:rsidRPr="00676A99">
        <w:rPr>
          <w:rFonts w:ascii="Calibri" w:hAnsi="Calibri" w:cs="Calibri"/>
          <w:b/>
          <w:sz w:val="24"/>
          <w:szCs w:val="24"/>
        </w:rPr>
        <w:t>Khomri</w:t>
      </w:r>
      <w:proofErr w:type="spellEnd"/>
      <w:r w:rsidRPr="00762072">
        <w:rPr>
          <w:rFonts w:ascii="Calibri" w:hAnsi="Calibri" w:cs="Calibri"/>
          <w:sz w:val="24"/>
          <w:szCs w:val="24"/>
        </w:rPr>
        <w:t xml:space="preserve"> ouvrirait la voie à la satisfaction de tou</w:t>
      </w:r>
      <w:r w:rsidR="00590D0C">
        <w:rPr>
          <w:rFonts w:ascii="Calibri" w:hAnsi="Calibri" w:cs="Calibri"/>
          <w:sz w:val="24"/>
          <w:szCs w:val="24"/>
        </w:rPr>
        <w:t xml:space="preserve">tes les autres revendications. </w:t>
      </w:r>
      <w:r w:rsidR="00590D0C" w:rsidRPr="00460217">
        <w:rPr>
          <w:rFonts w:ascii="Calibri" w:hAnsi="Calibri" w:cs="Calibri"/>
          <w:sz w:val="24"/>
          <w:szCs w:val="24"/>
        </w:rPr>
        <w:t>Mais ce qui s’est passé depuis 4 mois est un avertissement pour quiconque voudrait s’en prendre à nos statuts, nos retraites, notre Sécurité Sociale, nos conditions de travail et de vie : les salariés ne se laisseront pas faire !</w:t>
      </w:r>
    </w:p>
    <w:p w:rsidR="002B38B8" w:rsidRDefault="007C133B" w:rsidP="004E102D">
      <w:pPr>
        <w:widowControl w:val="0"/>
        <w:autoSpaceDE w:val="0"/>
        <w:autoSpaceDN w:val="0"/>
        <w:adjustRightInd w:val="0"/>
        <w:spacing w:after="200" w:line="240" w:lineRule="auto"/>
        <w:jc w:val="both"/>
        <w:rPr>
          <w:rFonts w:ascii="Calibri" w:hAnsi="Calibri" w:cs="Calibri"/>
          <w:sz w:val="24"/>
          <w:szCs w:val="24"/>
        </w:rPr>
      </w:pPr>
      <w:r>
        <w:rPr>
          <w:rFonts w:ascii="Calibri" w:hAnsi="Calibri" w:cs="Calibri"/>
          <w:sz w:val="24"/>
          <w:szCs w:val="24"/>
        </w:rPr>
        <w:t>Concernant</w:t>
      </w:r>
      <w:r w:rsidR="00CA4A65">
        <w:rPr>
          <w:rFonts w:ascii="Calibri" w:hAnsi="Calibri" w:cs="Calibri"/>
          <w:sz w:val="24"/>
          <w:szCs w:val="24"/>
        </w:rPr>
        <w:t xml:space="preserve"> la carte scolaire du premier degré dans le département de l’Aude</w:t>
      </w:r>
      <w:r>
        <w:rPr>
          <w:rFonts w:ascii="Calibri" w:hAnsi="Calibri" w:cs="Calibri"/>
          <w:sz w:val="24"/>
          <w:szCs w:val="24"/>
        </w:rPr>
        <w:t xml:space="preserve"> </w:t>
      </w:r>
      <w:r w:rsidR="00CA4A65">
        <w:rPr>
          <w:rFonts w:ascii="Calibri" w:hAnsi="Calibri" w:cs="Calibri"/>
          <w:sz w:val="24"/>
          <w:szCs w:val="24"/>
        </w:rPr>
        <w:t xml:space="preserve">et </w:t>
      </w:r>
      <w:r>
        <w:rPr>
          <w:rFonts w:ascii="Calibri" w:hAnsi="Calibri" w:cs="Calibri"/>
          <w:sz w:val="24"/>
          <w:szCs w:val="24"/>
        </w:rPr>
        <w:t xml:space="preserve">les propositions de mesures de carte scolaire nous </w:t>
      </w:r>
      <w:r w:rsidR="003906F4">
        <w:rPr>
          <w:rFonts w:ascii="Calibri" w:hAnsi="Calibri" w:cs="Calibri"/>
          <w:sz w:val="24"/>
          <w:szCs w:val="24"/>
        </w:rPr>
        <w:t xml:space="preserve">remarquons que les </w:t>
      </w:r>
      <w:r>
        <w:rPr>
          <w:rFonts w:ascii="Calibri" w:hAnsi="Calibri" w:cs="Calibri"/>
          <w:sz w:val="24"/>
          <w:szCs w:val="24"/>
        </w:rPr>
        <w:t>école</w:t>
      </w:r>
      <w:r w:rsidR="00CA4A65">
        <w:rPr>
          <w:rFonts w:ascii="Calibri" w:hAnsi="Calibri" w:cs="Calibri"/>
          <w:sz w:val="24"/>
          <w:szCs w:val="24"/>
        </w:rPr>
        <w:t xml:space="preserve">s qui étaient </w:t>
      </w:r>
      <w:r>
        <w:rPr>
          <w:rFonts w:ascii="Calibri" w:hAnsi="Calibri" w:cs="Calibri"/>
          <w:sz w:val="24"/>
          <w:szCs w:val="24"/>
        </w:rPr>
        <w:t>sous surveillance</w:t>
      </w:r>
      <w:r w:rsidR="00CA4A65">
        <w:rPr>
          <w:rFonts w:ascii="Calibri" w:hAnsi="Calibri" w:cs="Calibri"/>
          <w:sz w:val="24"/>
          <w:szCs w:val="24"/>
        </w:rPr>
        <w:t xml:space="preserve"> </w:t>
      </w:r>
      <w:r w:rsidR="003906F4">
        <w:rPr>
          <w:rFonts w:ascii="Calibri" w:hAnsi="Calibri" w:cs="Calibri"/>
          <w:sz w:val="24"/>
          <w:szCs w:val="24"/>
        </w:rPr>
        <w:t>pour une mesure de fermeture</w:t>
      </w:r>
      <w:r>
        <w:rPr>
          <w:rFonts w:ascii="Calibri" w:hAnsi="Calibri" w:cs="Calibri"/>
          <w:sz w:val="24"/>
          <w:szCs w:val="24"/>
        </w:rPr>
        <w:t xml:space="preserve"> lor</w:t>
      </w:r>
      <w:r w:rsidR="003906F4">
        <w:rPr>
          <w:rFonts w:ascii="Calibri" w:hAnsi="Calibri" w:cs="Calibri"/>
          <w:sz w:val="24"/>
          <w:szCs w:val="24"/>
        </w:rPr>
        <w:t xml:space="preserve">s du précédent CTSD </w:t>
      </w:r>
      <w:r w:rsidR="00590D0C" w:rsidRPr="00460217">
        <w:rPr>
          <w:rFonts w:ascii="Calibri" w:hAnsi="Calibri" w:cs="Calibri"/>
          <w:sz w:val="24"/>
          <w:szCs w:val="24"/>
        </w:rPr>
        <w:t>sont sorties de ce dispositif</w:t>
      </w:r>
      <w:r w:rsidR="003906F4">
        <w:rPr>
          <w:rFonts w:ascii="Calibri" w:hAnsi="Calibri" w:cs="Calibri"/>
          <w:sz w:val="24"/>
          <w:szCs w:val="24"/>
        </w:rPr>
        <w:t>. Nous regrettons cependant que l’école élémentaire de LA PRADE à Carcassonne subisse une</w:t>
      </w:r>
      <w:r w:rsidR="00F7076F">
        <w:rPr>
          <w:rFonts w:ascii="Calibri" w:hAnsi="Calibri" w:cs="Calibri"/>
          <w:sz w:val="24"/>
          <w:szCs w:val="24"/>
        </w:rPr>
        <w:t xml:space="preserve"> nouvelle</w:t>
      </w:r>
      <w:r w:rsidR="003906F4">
        <w:rPr>
          <w:rFonts w:ascii="Calibri" w:hAnsi="Calibri" w:cs="Calibri"/>
          <w:sz w:val="24"/>
          <w:szCs w:val="24"/>
        </w:rPr>
        <w:t xml:space="preserve"> fermeture de classe</w:t>
      </w:r>
      <w:r w:rsidR="004E102D">
        <w:rPr>
          <w:rFonts w:ascii="Calibri" w:hAnsi="Calibri" w:cs="Calibri"/>
          <w:sz w:val="24"/>
          <w:szCs w:val="24"/>
        </w:rPr>
        <w:t>,</w:t>
      </w:r>
      <w:r w:rsidR="00590D0C">
        <w:rPr>
          <w:rFonts w:ascii="Calibri" w:hAnsi="Calibri" w:cs="Calibri"/>
          <w:sz w:val="24"/>
          <w:szCs w:val="24"/>
        </w:rPr>
        <w:t xml:space="preserve"> </w:t>
      </w:r>
      <w:r w:rsidR="002B38B8">
        <w:rPr>
          <w:rFonts w:ascii="Calibri" w:hAnsi="Calibri" w:cs="Calibri"/>
          <w:sz w:val="24"/>
          <w:szCs w:val="24"/>
        </w:rPr>
        <w:t>due</w:t>
      </w:r>
      <w:r w:rsidR="00590D0C">
        <w:rPr>
          <w:rFonts w:ascii="Calibri" w:hAnsi="Calibri" w:cs="Calibri"/>
          <w:sz w:val="24"/>
          <w:szCs w:val="24"/>
        </w:rPr>
        <w:t xml:space="preserve"> à la volonté délibérée de la municipalité de vider le plus rapidement possible cette école de ces élèves.</w:t>
      </w:r>
    </w:p>
    <w:p w:rsidR="00FD7218" w:rsidRPr="00460217" w:rsidRDefault="002B38B8" w:rsidP="004E102D">
      <w:pPr>
        <w:widowControl w:val="0"/>
        <w:autoSpaceDE w:val="0"/>
        <w:autoSpaceDN w:val="0"/>
        <w:adjustRightInd w:val="0"/>
        <w:spacing w:after="200" w:line="240" w:lineRule="auto"/>
        <w:jc w:val="both"/>
        <w:rPr>
          <w:rFonts w:ascii="Calibri" w:hAnsi="Calibri" w:cs="Calibri"/>
          <w:sz w:val="24"/>
          <w:szCs w:val="24"/>
        </w:rPr>
      </w:pPr>
      <w:r w:rsidRPr="00460217">
        <w:rPr>
          <w:rFonts w:ascii="Calibri" w:hAnsi="Calibri" w:cs="Calibri"/>
          <w:sz w:val="24"/>
          <w:szCs w:val="24"/>
        </w:rPr>
        <w:t xml:space="preserve">A ce sujet, </w:t>
      </w:r>
      <w:r w:rsidR="00FD7218" w:rsidRPr="00460217">
        <w:rPr>
          <w:rFonts w:ascii="Calibri" w:hAnsi="Calibri" w:cs="Calibri"/>
          <w:sz w:val="24"/>
          <w:szCs w:val="24"/>
        </w:rPr>
        <w:t xml:space="preserve">il apparaît que nos craintes concernant la loi de refondation de l’Ecole étaient </w:t>
      </w:r>
      <w:r w:rsidR="00FD7218" w:rsidRPr="00460217">
        <w:rPr>
          <w:rFonts w:ascii="Calibri" w:hAnsi="Calibri" w:cs="Calibri"/>
          <w:sz w:val="24"/>
          <w:szCs w:val="24"/>
        </w:rPr>
        <w:lastRenderedPageBreak/>
        <w:t xml:space="preserve">fondées : les collectivités territoriales prennent de plus en plus la main. L’Indépendant d’hier nous append que c’est à l’initiative de la municipalité de Carcassonne qu’une classe supplémentaire est ouverte au Petit Prince. Ce sont les services municipaux qui annoncent, il y a trois semaines, à nos collègues de </w:t>
      </w:r>
      <w:proofErr w:type="spellStart"/>
      <w:r w:rsidR="00FD7218" w:rsidRPr="00460217">
        <w:rPr>
          <w:rFonts w:ascii="Calibri" w:hAnsi="Calibri" w:cs="Calibri"/>
          <w:sz w:val="24"/>
          <w:szCs w:val="24"/>
        </w:rPr>
        <w:t>Maquens</w:t>
      </w:r>
      <w:proofErr w:type="spellEnd"/>
      <w:r w:rsidR="00FD7218" w:rsidRPr="00460217">
        <w:rPr>
          <w:rFonts w:ascii="Calibri" w:hAnsi="Calibri" w:cs="Calibri"/>
          <w:sz w:val="24"/>
          <w:szCs w:val="24"/>
        </w:rPr>
        <w:t xml:space="preserve"> qu’il y aura une ouverture dans cette école. On connaît le rôle joué par les municipalités dans les fermetures de Paul Lacombe pour Carcassonne et de deux écoles du Centre-Ville pour Trèbes. C’est un glissement dangereu</w:t>
      </w:r>
      <w:r w:rsidR="00460217">
        <w:rPr>
          <w:rFonts w:ascii="Calibri" w:hAnsi="Calibri" w:cs="Calibri"/>
          <w:sz w:val="24"/>
          <w:szCs w:val="24"/>
        </w:rPr>
        <w:t>x.</w:t>
      </w:r>
    </w:p>
    <w:p w:rsidR="00AF2A80" w:rsidRPr="00460217" w:rsidRDefault="00FD7218" w:rsidP="004E102D">
      <w:pPr>
        <w:widowControl w:val="0"/>
        <w:autoSpaceDE w:val="0"/>
        <w:autoSpaceDN w:val="0"/>
        <w:adjustRightInd w:val="0"/>
        <w:spacing w:after="200" w:line="240" w:lineRule="auto"/>
        <w:jc w:val="both"/>
        <w:rPr>
          <w:rFonts w:ascii="Calibri" w:hAnsi="Calibri" w:cs="Calibri"/>
          <w:sz w:val="24"/>
          <w:szCs w:val="24"/>
        </w:rPr>
      </w:pPr>
      <w:r w:rsidRPr="00460217">
        <w:rPr>
          <w:rFonts w:ascii="Calibri" w:hAnsi="Calibri" w:cs="Calibri"/>
          <w:sz w:val="24"/>
          <w:szCs w:val="24"/>
        </w:rPr>
        <w:t>Dans vos propositions, s</w:t>
      </w:r>
      <w:r w:rsidR="00AF2A80" w:rsidRPr="00460217">
        <w:rPr>
          <w:rFonts w:ascii="Calibri" w:hAnsi="Calibri" w:cs="Calibri"/>
          <w:sz w:val="24"/>
          <w:szCs w:val="24"/>
        </w:rPr>
        <w:t xml:space="preserve">eules </w:t>
      </w:r>
      <w:r w:rsidR="00CA4A65" w:rsidRPr="00460217">
        <w:rPr>
          <w:rFonts w:ascii="Calibri" w:hAnsi="Calibri" w:cs="Calibri"/>
          <w:sz w:val="24"/>
          <w:szCs w:val="24"/>
        </w:rPr>
        <w:t xml:space="preserve">deux </w:t>
      </w:r>
      <w:r w:rsidR="00AF2A80" w:rsidRPr="00460217">
        <w:rPr>
          <w:rFonts w:ascii="Calibri" w:hAnsi="Calibri" w:cs="Calibri"/>
          <w:sz w:val="24"/>
          <w:szCs w:val="24"/>
        </w:rPr>
        <w:t>mesure</w:t>
      </w:r>
      <w:r w:rsidR="00CA4A65" w:rsidRPr="00460217">
        <w:rPr>
          <w:rFonts w:ascii="Calibri" w:hAnsi="Calibri" w:cs="Calibri"/>
          <w:sz w:val="24"/>
          <w:szCs w:val="24"/>
        </w:rPr>
        <w:t>s</w:t>
      </w:r>
      <w:r w:rsidR="00AF2A80" w:rsidRPr="00460217">
        <w:rPr>
          <w:rFonts w:ascii="Calibri" w:hAnsi="Calibri" w:cs="Calibri"/>
          <w:sz w:val="24"/>
          <w:szCs w:val="24"/>
        </w:rPr>
        <w:t xml:space="preserve"> d’ouverture</w:t>
      </w:r>
      <w:r w:rsidR="004E102D" w:rsidRPr="00460217">
        <w:rPr>
          <w:rFonts w:ascii="Calibri" w:hAnsi="Calibri" w:cs="Calibri"/>
          <w:sz w:val="24"/>
          <w:szCs w:val="24"/>
        </w:rPr>
        <w:t xml:space="preserve"> de classe</w:t>
      </w:r>
      <w:r w:rsidR="00CA4A65" w:rsidRPr="00460217">
        <w:rPr>
          <w:rFonts w:ascii="Calibri" w:hAnsi="Calibri" w:cs="Calibri"/>
          <w:sz w:val="24"/>
          <w:szCs w:val="24"/>
        </w:rPr>
        <w:t xml:space="preserve"> sont proposées</w:t>
      </w:r>
      <w:r w:rsidR="004E102D" w:rsidRPr="00460217">
        <w:rPr>
          <w:rFonts w:ascii="Calibri" w:hAnsi="Calibri" w:cs="Calibri"/>
          <w:sz w:val="24"/>
          <w:szCs w:val="24"/>
        </w:rPr>
        <w:t>.</w:t>
      </w:r>
      <w:r w:rsidR="00CA4A65" w:rsidRPr="00460217">
        <w:rPr>
          <w:rFonts w:ascii="Calibri" w:hAnsi="Calibri" w:cs="Calibri"/>
          <w:sz w:val="24"/>
          <w:szCs w:val="24"/>
        </w:rPr>
        <w:t xml:space="preserve"> </w:t>
      </w:r>
      <w:r w:rsidR="004E102D" w:rsidRPr="00460217">
        <w:rPr>
          <w:rFonts w:ascii="Calibri" w:hAnsi="Calibri" w:cs="Calibri"/>
          <w:sz w:val="24"/>
          <w:szCs w:val="24"/>
        </w:rPr>
        <w:t>L</w:t>
      </w:r>
      <w:r w:rsidR="00CA4A65" w:rsidRPr="00460217">
        <w:rPr>
          <w:rFonts w:ascii="Calibri" w:hAnsi="Calibri" w:cs="Calibri"/>
          <w:sz w:val="24"/>
          <w:szCs w:val="24"/>
        </w:rPr>
        <w:t xml:space="preserve">e besoin </w:t>
      </w:r>
      <w:r w:rsidR="00AF2A80" w:rsidRPr="00460217">
        <w:rPr>
          <w:rFonts w:ascii="Calibri" w:hAnsi="Calibri" w:cs="Calibri"/>
          <w:sz w:val="24"/>
          <w:szCs w:val="24"/>
        </w:rPr>
        <w:t>urgent d’abonder les brigades de remplaçants dans notre Département </w:t>
      </w:r>
      <w:r w:rsidR="002B38B8" w:rsidRPr="00460217">
        <w:rPr>
          <w:rFonts w:ascii="Calibri" w:hAnsi="Calibri" w:cs="Calibri"/>
          <w:sz w:val="24"/>
          <w:szCs w:val="24"/>
        </w:rPr>
        <w:t>et le nombre insuffisant de postes qui vous sont alloués</w:t>
      </w:r>
      <w:r w:rsidR="00CA4A65" w:rsidRPr="00460217">
        <w:rPr>
          <w:rFonts w:ascii="Calibri" w:hAnsi="Calibri" w:cs="Calibri"/>
          <w:sz w:val="24"/>
          <w:szCs w:val="24"/>
        </w:rPr>
        <w:t xml:space="preserve"> vous </w:t>
      </w:r>
      <w:r w:rsidRPr="00460217">
        <w:rPr>
          <w:rFonts w:ascii="Calibri" w:hAnsi="Calibri" w:cs="Calibri"/>
          <w:sz w:val="24"/>
          <w:szCs w:val="24"/>
        </w:rPr>
        <w:t>ont</w:t>
      </w:r>
      <w:r w:rsidR="00CA4A65" w:rsidRPr="00460217">
        <w:rPr>
          <w:rFonts w:ascii="Calibri" w:hAnsi="Calibri" w:cs="Calibri"/>
          <w:sz w:val="24"/>
          <w:szCs w:val="24"/>
        </w:rPr>
        <w:t xml:space="preserve"> </w:t>
      </w:r>
      <w:r w:rsidR="00AF2A80" w:rsidRPr="00460217">
        <w:rPr>
          <w:rFonts w:ascii="Calibri" w:hAnsi="Calibri" w:cs="Calibri"/>
          <w:sz w:val="24"/>
          <w:szCs w:val="24"/>
        </w:rPr>
        <w:t>contraint</w:t>
      </w:r>
      <w:r w:rsidRPr="00460217">
        <w:rPr>
          <w:rFonts w:ascii="Calibri" w:hAnsi="Calibri" w:cs="Calibri"/>
          <w:sz w:val="24"/>
          <w:szCs w:val="24"/>
        </w:rPr>
        <w:t>e</w:t>
      </w:r>
      <w:r w:rsidR="00AF2A80" w:rsidRPr="00460217">
        <w:rPr>
          <w:rFonts w:ascii="Calibri" w:hAnsi="Calibri" w:cs="Calibri"/>
          <w:sz w:val="24"/>
          <w:szCs w:val="24"/>
        </w:rPr>
        <w:t xml:space="preserve">, Madame la Directrice </w:t>
      </w:r>
      <w:r w:rsidR="00CA4A65" w:rsidRPr="00460217">
        <w:rPr>
          <w:rFonts w:ascii="Calibri" w:hAnsi="Calibri" w:cs="Calibri"/>
          <w:sz w:val="24"/>
          <w:szCs w:val="24"/>
        </w:rPr>
        <w:t xml:space="preserve">Académique, à </w:t>
      </w:r>
      <w:r w:rsidR="00AF2A80" w:rsidRPr="00460217">
        <w:rPr>
          <w:rFonts w:ascii="Calibri" w:hAnsi="Calibri" w:cs="Calibri"/>
          <w:sz w:val="24"/>
          <w:szCs w:val="24"/>
        </w:rPr>
        <w:t>ne pas proposer d’ouverture dans bon nombre d’écoles qui étaient</w:t>
      </w:r>
      <w:r w:rsidR="004E102D" w:rsidRPr="00460217">
        <w:rPr>
          <w:rFonts w:ascii="Calibri" w:hAnsi="Calibri" w:cs="Calibri"/>
          <w:sz w:val="24"/>
          <w:szCs w:val="24"/>
        </w:rPr>
        <w:t xml:space="preserve"> pourtant</w:t>
      </w:r>
      <w:r w:rsidR="00AF2A80" w:rsidRPr="00460217">
        <w:rPr>
          <w:rFonts w:ascii="Calibri" w:hAnsi="Calibri" w:cs="Calibri"/>
          <w:sz w:val="24"/>
          <w:szCs w:val="24"/>
        </w:rPr>
        <w:t xml:space="preserve"> « sous surveillance » pour une mesure d’ouverture.</w:t>
      </w:r>
    </w:p>
    <w:p w:rsidR="004E102D" w:rsidRDefault="00CA4A65" w:rsidP="004E102D">
      <w:pPr>
        <w:widowControl w:val="0"/>
        <w:autoSpaceDE w:val="0"/>
        <w:autoSpaceDN w:val="0"/>
        <w:adjustRightInd w:val="0"/>
        <w:spacing w:after="200" w:line="240" w:lineRule="auto"/>
        <w:jc w:val="both"/>
        <w:rPr>
          <w:rFonts w:ascii="Calibri" w:hAnsi="Calibri" w:cs="Calibri"/>
          <w:sz w:val="24"/>
          <w:szCs w:val="24"/>
        </w:rPr>
      </w:pPr>
      <w:r>
        <w:rPr>
          <w:rFonts w:ascii="Calibri" w:hAnsi="Calibri" w:cs="Calibri"/>
          <w:sz w:val="24"/>
          <w:szCs w:val="24"/>
        </w:rPr>
        <w:t>Nous pensons en particulier</w:t>
      </w:r>
      <w:r w:rsidR="00AF2A80">
        <w:rPr>
          <w:rFonts w:ascii="Calibri" w:hAnsi="Calibri" w:cs="Calibri"/>
          <w:sz w:val="24"/>
          <w:szCs w:val="24"/>
        </w:rPr>
        <w:t xml:space="preserve"> </w:t>
      </w:r>
      <w:r w:rsidR="00460217">
        <w:rPr>
          <w:rFonts w:ascii="Calibri" w:hAnsi="Calibri" w:cs="Calibri"/>
          <w:sz w:val="24"/>
          <w:szCs w:val="24"/>
        </w:rPr>
        <w:t>à l’</w:t>
      </w:r>
      <w:r w:rsidR="00F82BEB">
        <w:rPr>
          <w:rFonts w:ascii="Calibri" w:hAnsi="Calibri" w:cs="Calibri"/>
          <w:sz w:val="24"/>
          <w:szCs w:val="24"/>
        </w:rPr>
        <w:t xml:space="preserve">école de Sigean </w:t>
      </w:r>
      <w:r w:rsidR="00460217">
        <w:rPr>
          <w:rFonts w:ascii="Calibri" w:hAnsi="Calibri" w:cs="Calibri"/>
          <w:sz w:val="24"/>
          <w:szCs w:val="24"/>
        </w:rPr>
        <w:t>élémentaire qui compte 323 élèves pour 12 classes</w:t>
      </w:r>
      <w:r w:rsidR="000079D6">
        <w:rPr>
          <w:rFonts w:ascii="Calibri" w:hAnsi="Calibri" w:cs="Calibri"/>
          <w:sz w:val="24"/>
          <w:szCs w:val="24"/>
        </w:rPr>
        <w:t xml:space="preserve"> plus 12 élèves d’ULIS dans </w:t>
      </w:r>
      <w:r w:rsidR="00005817">
        <w:rPr>
          <w:rFonts w:ascii="Calibri" w:hAnsi="Calibri" w:cs="Calibri"/>
          <w:sz w:val="24"/>
          <w:szCs w:val="24"/>
        </w:rPr>
        <w:t xml:space="preserve">un dispositif de </w:t>
      </w:r>
      <w:proofErr w:type="spellStart"/>
      <w:r w:rsidR="00005817">
        <w:rPr>
          <w:rFonts w:ascii="Calibri" w:hAnsi="Calibri" w:cs="Calibri"/>
          <w:sz w:val="24"/>
          <w:szCs w:val="24"/>
        </w:rPr>
        <w:t>clis</w:t>
      </w:r>
      <w:proofErr w:type="spellEnd"/>
      <w:r w:rsidR="00005817">
        <w:rPr>
          <w:rFonts w:ascii="Calibri" w:hAnsi="Calibri" w:cs="Calibri"/>
          <w:sz w:val="24"/>
          <w:szCs w:val="24"/>
        </w:rPr>
        <w:t xml:space="preserve"> inclusive</w:t>
      </w:r>
      <w:r w:rsidR="004E102D">
        <w:rPr>
          <w:rFonts w:ascii="Calibri" w:hAnsi="Calibri" w:cs="Calibri"/>
          <w:sz w:val="24"/>
          <w:szCs w:val="24"/>
        </w:rPr>
        <w:t>, aux éc</w:t>
      </w:r>
      <w:r w:rsidR="00460217">
        <w:rPr>
          <w:rFonts w:ascii="Calibri" w:hAnsi="Calibri" w:cs="Calibri"/>
          <w:sz w:val="24"/>
          <w:szCs w:val="24"/>
        </w:rPr>
        <w:t xml:space="preserve">oles maternelles du </w:t>
      </w:r>
      <w:proofErr w:type="spellStart"/>
      <w:r w:rsidR="00460217">
        <w:rPr>
          <w:rFonts w:ascii="Calibri" w:hAnsi="Calibri" w:cs="Calibri"/>
          <w:sz w:val="24"/>
          <w:szCs w:val="24"/>
        </w:rPr>
        <w:t>centre ville</w:t>
      </w:r>
      <w:proofErr w:type="spellEnd"/>
      <w:r w:rsidR="00460217">
        <w:rPr>
          <w:rFonts w:ascii="Calibri" w:hAnsi="Calibri" w:cs="Calibri"/>
          <w:sz w:val="24"/>
          <w:szCs w:val="24"/>
        </w:rPr>
        <w:t xml:space="preserve"> de </w:t>
      </w:r>
      <w:proofErr w:type="gramStart"/>
      <w:r w:rsidR="00460217">
        <w:rPr>
          <w:rFonts w:ascii="Calibri" w:hAnsi="Calibri" w:cs="Calibri"/>
          <w:sz w:val="24"/>
          <w:szCs w:val="24"/>
        </w:rPr>
        <w:t xml:space="preserve">Narbonne </w:t>
      </w:r>
      <w:r w:rsidR="00F82BEB">
        <w:rPr>
          <w:rFonts w:ascii="Calibri" w:hAnsi="Calibri" w:cs="Calibri"/>
          <w:sz w:val="24"/>
          <w:szCs w:val="24"/>
        </w:rPr>
        <w:t>,</w:t>
      </w:r>
      <w:proofErr w:type="gramEnd"/>
      <w:r w:rsidR="00F82BEB">
        <w:rPr>
          <w:rFonts w:ascii="Calibri" w:hAnsi="Calibri" w:cs="Calibri"/>
          <w:sz w:val="24"/>
          <w:szCs w:val="24"/>
        </w:rPr>
        <w:t xml:space="preserve"> à l’école</w:t>
      </w:r>
      <w:r>
        <w:rPr>
          <w:rFonts w:ascii="Calibri" w:hAnsi="Calibri" w:cs="Calibri"/>
          <w:sz w:val="24"/>
          <w:szCs w:val="24"/>
        </w:rPr>
        <w:t xml:space="preserve"> primaire de </w:t>
      </w:r>
      <w:proofErr w:type="spellStart"/>
      <w:r>
        <w:rPr>
          <w:rFonts w:ascii="Calibri" w:hAnsi="Calibri" w:cs="Calibri"/>
          <w:sz w:val="24"/>
          <w:szCs w:val="24"/>
        </w:rPr>
        <w:t>Leu</w:t>
      </w:r>
      <w:r w:rsidR="00460217">
        <w:rPr>
          <w:rFonts w:ascii="Calibri" w:hAnsi="Calibri" w:cs="Calibri"/>
          <w:sz w:val="24"/>
          <w:szCs w:val="24"/>
        </w:rPr>
        <w:t>c</w:t>
      </w:r>
      <w:proofErr w:type="spellEnd"/>
      <w:r w:rsidR="00460217">
        <w:rPr>
          <w:rFonts w:ascii="Calibri" w:hAnsi="Calibri" w:cs="Calibri"/>
          <w:sz w:val="24"/>
          <w:szCs w:val="24"/>
        </w:rPr>
        <w:t>.</w:t>
      </w:r>
    </w:p>
    <w:p w:rsidR="00CA4A65" w:rsidRDefault="002D0D6A" w:rsidP="004E102D">
      <w:pPr>
        <w:widowControl w:val="0"/>
        <w:autoSpaceDE w:val="0"/>
        <w:autoSpaceDN w:val="0"/>
        <w:adjustRightInd w:val="0"/>
        <w:spacing w:after="200" w:line="240" w:lineRule="auto"/>
        <w:jc w:val="both"/>
        <w:rPr>
          <w:rFonts w:ascii="Calibri" w:hAnsi="Calibri" w:cs="Calibri"/>
          <w:sz w:val="24"/>
          <w:szCs w:val="24"/>
        </w:rPr>
      </w:pPr>
      <w:r>
        <w:rPr>
          <w:rFonts w:ascii="Calibri" w:hAnsi="Calibri" w:cs="Calibri"/>
          <w:sz w:val="24"/>
          <w:szCs w:val="24"/>
        </w:rPr>
        <w:t xml:space="preserve">La </w:t>
      </w:r>
      <w:proofErr w:type="spellStart"/>
      <w:r>
        <w:rPr>
          <w:rFonts w:ascii="Calibri" w:hAnsi="Calibri" w:cs="Calibri"/>
          <w:sz w:val="24"/>
          <w:szCs w:val="24"/>
        </w:rPr>
        <w:t>fnec</w:t>
      </w:r>
      <w:proofErr w:type="spellEnd"/>
      <w:r>
        <w:rPr>
          <w:rFonts w:ascii="Calibri" w:hAnsi="Calibri" w:cs="Calibri"/>
          <w:sz w:val="24"/>
          <w:szCs w:val="24"/>
        </w:rPr>
        <w:t xml:space="preserve"> </w:t>
      </w:r>
      <w:proofErr w:type="spellStart"/>
      <w:r>
        <w:rPr>
          <w:rFonts w:ascii="Calibri" w:hAnsi="Calibri" w:cs="Calibri"/>
          <w:sz w:val="24"/>
          <w:szCs w:val="24"/>
        </w:rPr>
        <w:t>fp</w:t>
      </w:r>
      <w:proofErr w:type="spellEnd"/>
      <w:r w:rsidR="00CA4A65">
        <w:rPr>
          <w:rFonts w:ascii="Calibri" w:hAnsi="Calibri" w:cs="Calibri"/>
          <w:sz w:val="24"/>
          <w:szCs w:val="24"/>
        </w:rPr>
        <w:t xml:space="preserve"> </w:t>
      </w:r>
      <w:proofErr w:type="spellStart"/>
      <w:r w:rsidR="00CA4A65">
        <w:rPr>
          <w:rFonts w:ascii="Calibri" w:hAnsi="Calibri" w:cs="Calibri"/>
          <w:sz w:val="24"/>
          <w:szCs w:val="24"/>
        </w:rPr>
        <w:t>fo</w:t>
      </w:r>
      <w:proofErr w:type="spellEnd"/>
      <w:r w:rsidR="00CA4A65">
        <w:rPr>
          <w:rFonts w:ascii="Calibri" w:hAnsi="Calibri" w:cs="Calibri"/>
          <w:sz w:val="24"/>
          <w:szCs w:val="24"/>
        </w:rPr>
        <w:t xml:space="preserve"> </w:t>
      </w:r>
      <w:r w:rsidR="004E102D">
        <w:rPr>
          <w:rFonts w:ascii="Calibri" w:hAnsi="Calibri" w:cs="Calibri"/>
          <w:sz w:val="24"/>
          <w:szCs w:val="24"/>
        </w:rPr>
        <w:t xml:space="preserve">11 souhaiterait vous interpeller </w:t>
      </w:r>
      <w:r w:rsidR="00CA4A65">
        <w:rPr>
          <w:rFonts w:ascii="Calibri" w:hAnsi="Calibri" w:cs="Calibri"/>
          <w:sz w:val="24"/>
          <w:szCs w:val="24"/>
        </w:rPr>
        <w:t xml:space="preserve">solennellement sur la situation de l’école </w:t>
      </w:r>
      <w:r w:rsidR="00F82BEB">
        <w:rPr>
          <w:rFonts w:ascii="Calibri" w:hAnsi="Calibri" w:cs="Calibri"/>
          <w:sz w:val="24"/>
          <w:szCs w:val="24"/>
        </w:rPr>
        <w:t xml:space="preserve">maternelle de </w:t>
      </w:r>
      <w:proofErr w:type="spellStart"/>
      <w:r w:rsidR="00F82BEB">
        <w:rPr>
          <w:rFonts w:ascii="Calibri" w:hAnsi="Calibri" w:cs="Calibri"/>
          <w:sz w:val="24"/>
          <w:szCs w:val="24"/>
        </w:rPr>
        <w:t>Villegail</w:t>
      </w:r>
      <w:r w:rsidR="002B38B8">
        <w:rPr>
          <w:rFonts w:ascii="Calibri" w:hAnsi="Calibri" w:cs="Calibri"/>
          <w:sz w:val="24"/>
          <w:szCs w:val="24"/>
        </w:rPr>
        <w:t>h</w:t>
      </w:r>
      <w:r w:rsidR="00F82BEB">
        <w:rPr>
          <w:rFonts w:ascii="Calibri" w:hAnsi="Calibri" w:cs="Calibri"/>
          <w:sz w:val="24"/>
          <w:szCs w:val="24"/>
        </w:rPr>
        <w:t>enc</w:t>
      </w:r>
      <w:proofErr w:type="spellEnd"/>
      <w:r w:rsidR="00F82BEB">
        <w:rPr>
          <w:rFonts w:ascii="Calibri" w:hAnsi="Calibri" w:cs="Calibri"/>
          <w:sz w:val="24"/>
          <w:szCs w:val="24"/>
        </w:rPr>
        <w:t xml:space="preserve"> </w:t>
      </w:r>
      <w:r w:rsidR="00216B7E">
        <w:rPr>
          <w:rFonts w:ascii="Calibri" w:hAnsi="Calibri" w:cs="Calibri"/>
          <w:sz w:val="24"/>
          <w:szCs w:val="24"/>
        </w:rPr>
        <w:t xml:space="preserve">qui </w:t>
      </w:r>
      <w:r w:rsidR="00460217">
        <w:rPr>
          <w:rFonts w:ascii="Calibri" w:hAnsi="Calibri" w:cs="Calibri"/>
          <w:sz w:val="24"/>
          <w:szCs w:val="24"/>
        </w:rPr>
        <w:t>suite à une mesure de fermeture</w:t>
      </w:r>
      <w:r w:rsidR="00E30607">
        <w:rPr>
          <w:rFonts w:ascii="Calibri" w:hAnsi="Calibri" w:cs="Calibri"/>
          <w:sz w:val="24"/>
          <w:szCs w:val="24"/>
        </w:rPr>
        <w:t xml:space="preserve"> entérinée lors du CDEN du 18 mars</w:t>
      </w:r>
      <w:r w:rsidR="00460217">
        <w:rPr>
          <w:rFonts w:ascii="Calibri" w:hAnsi="Calibri" w:cs="Calibri"/>
          <w:sz w:val="24"/>
          <w:szCs w:val="24"/>
        </w:rPr>
        <w:t xml:space="preserve"> </w:t>
      </w:r>
      <w:r w:rsidR="00216B7E">
        <w:rPr>
          <w:rFonts w:ascii="Calibri" w:hAnsi="Calibri" w:cs="Calibri"/>
          <w:sz w:val="24"/>
          <w:szCs w:val="24"/>
        </w:rPr>
        <w:t xml:space="preserve"> </w:t>
      </w:r>
      <w:r w:rsidR="00460217">
        <w:rPr>
          <w:rFonts w:ascii="Calibri" w:hAnsi="Calibri" w:cs="Calibri"/>
          <w:sz w:val="24"/>
          <w:szCs w:val="24"/>
        </w:rPr>
        <w:t>compte</w:t>
      </w:r>
      <w:r w:rsidR="00005817">
        <w:rPr>
          <w:rFonts w:ascii="Calibri" w:hAnsi="Calibri" w:cs="Calibri"/>
          <w:sz w:val="24"/>
          <w:szCs w:val="24"/>
        </w:rPr>
        <w:t xml:space="preserve">ra </w:t>
      </w:r>
      <w:r w:rsidR="00216B7E">
        <w:rPr>
          <w:rFonts w:ascii="Calibri" w:hAnsi="Calibri" w:cs="Calibri"/>
          <w:sz w:val="24"/>
          <w:szCs w:val="24"/>
        </w:rPr>
        <w:t>un effectif</w:t>
      </w:r>
      <w:r w:rsidR="00F82BEB">
        <w:rPr>
          <w:rFonts w:ascii="Calibri" w:hAnsi="Calibri" w:cs="Calibri"/>
          <w:sz w:val="24"/>
          <w:szCs w:val="24"/>
        </w:rPr>
        <w:t xml:space="preserve"> de </w:t>
      </w:r>
      <w:r w:rsidR="004E102D">
        <w:rPr>
          <w:rFonts w:ascii="Calibri" w:hAnsi="Calibri" w:cs="Calibri"/>
          <w:sz w:val="24"/>
          <w:szCs w:val="24"/>
        </w:rPr>
        <w:t>63 élèves pour</w:t>
      </w:r>
      <w:r w:rsidR="00E30607">
        <w:rPr>
          <w:rFonts w:ascii="Calibri" w:hAnsi="Calibri" w:cs="Calibri"/>
          <w:sz w:val="24"/>
          <w:szCs w:val="24"/>
        </w:rPr>
        <w:t xml:space="preserve"> désormais</w:t>
      </w:r>
      <w:r w:rsidR="004E102D">
        <w:rPr>
          <w:rFonts w:ascii="Calibri" w:hAnsi="Calibri" w:cs="Calibri"/>
          <w:sz w:val="24"/>
          <w:szCs w:val="24"/>
        </w:rPr>
        <w:t xml:space="preserve"> deux classes. L</w:t>
      </w:r>
      <w:r w:rsidR="00F82BEB">
        <w:rPr>
          <w:rFonts w:ascii="Calibri" w:hAnsi="Calibri" w:cs="Calibri"/>
          <w:sz w:val="24"/>
          <w:szCs w:val="24"/>
        </w:rPr>
        <w:t>es élèves</w:t>
      </w:r>
      <w:r w:rsidR="009F32ED">
        <w:rPr>
          <w:rFonts w:ascii="Calibri" w:hAnsi="Calibri" w:cs="Calibri"/>
          <w:sz w:val="24"/>
          <w:szCs w:val="24"/>
        </w:rPr>
        <w:t xml:space="preserve"> seront</w:t>
      </w:r>
      <w:r w:rsidR="004E102D">
        <w:rPr>
          <w:rFonts w:ascii="Calibri" w:hAnsi="Calibri" w:cs="Calibri"/>
          <w:sz w:val="24"/>
          <w:szCs w:val="24"/>
        </w:rPr>
        <w:t xml:space="preserve"> </w:t>
      </w:r>
      <w:r w:rsidR="00216B7E">
        <w:rPr>
          <w:rFonts w:ascii="Calibri" w:hAnsi="Calibri" w:cs="Calibri"/>
          <w:sz w:val="24"/>
          <w:szCs w:val="24"/>
        </w:rPr>
        <w:t>donc</w:t>
      </w:r>
      <w:r w:rsidR="004E102D">
        <w:rPr>
          <w:rFonts w:ascii="Calibri" w:hAnsi="Calibri" w:cs="Calibri"/>
          <w:sz w:val="24"/>
          <w:szCs w:val="24"/>
        </w:rPr>
        <w:t xml:space="preserve"> répartis sur deux</w:t>
      </w:r>
      <w:r w:rsidR="00F82BEB">
        <w:rPr>
          <w:rFonts w:ascii="Calibri" w:hAnsi="Calibri" w:cs="Calibri"/>
          <w:sz w:val="24"/>
          <w:szCs w:val="24"/>
        </w:rPr>
        <w:t xml:space="preserve"> triple</w:t>
      </w:r>
      <w:r w:rsidR="004E102D">
        <w:rPr>
          <w:rFonts w:ascii="Calibri" w:hAnsi="Calibri" w:cs="Calibri"/>
          <w:sz w:val="24"/>
          <w:szCs w:val="24"/>
        </w:rPr>
        <w:t>s</w:t>
      </w:r>
      <w:r w:rsidR="00F82BEB">
        <w:rPr>
          <w:rFonts w:ascii="Calibri" w:hAnsi="Calibri" w:cs="Calibri"/>
          <w:sz w:val="24"/>
          <w:szCs w:val="24"/>
        </w:rPr>
        <w:t xml:space="preserve"> niveau</w:t>
      </w:r>
      <w:r w:rsidR="004E102D">
        <w:rPr>
          <w:rFonts w:ascii="Calibri" w:hAnsi="Calibri" w:cs="Calibri"/>
          <w:sz w:val="24"/>
          <w:szCs w:val="24"/>
        </w:rPr>
        <w:t>x PS/MS /GS</w:t>
      </w:r>
      <w:r w:rsidR="00216B7E">
        <w:rPr>
          <w:rFonts w:ascii="Calibri" w:hAnsi="Calibri" w:cs="Calibri"/>
          <w:sz w:val="24"/>
          <w:szCs w:val="24"/>
        </w:rPr>
        <w:t xml:space="preserve"> respectivement à 32 et</w:t>
      </w:r>
      <w:r w:rsidR="00E67982">
        <w:rPr>
          <w:rFonts w:ascii="Calibri" w:hAnsi="Calibri" w:cs="Calibri"/>
          <w:sz w:val="24"/>
          <w:szCs w:val="24"/>
        </w:rPr>
        <w:t xml:space="preserve"> 31 élèves</w:t>
      </w:r>
      <w:r w:rsidR="0028691F">
        <w:rPr>
          <w:rFonts w:ascii="Calibri" w:hAnsi="Calibri" w:cs="Calibri"/>
          <w:sz w:val="24"/>
          <w:szCs w:val="24"/>
        </w:rPr>
        <w:t xml:space="preserve"> à la rentrée</w:t>
      </w:r>
      <w:r w:rsidR="00E67982">
        <w:rPr>
          <w:rFonts w:ascii="Calibri" w:hAnsi="Calibri" w:cs="Calibri"/>
          <w:sz w:val="24"/>
          <w:szCs w:val="24"/>
        </w:rPr>
        <w:t xml:space="preserve"> ! </w:t>
      </w:r>
      <w:r w:rsidR="00E30607">
        <w:rPr>
          <w:rFonts w:ascii="Calibri" w:hAnsi="Calibri" w:cs="Calibri"/>
          <w:sz w:val="24"/>
          <w:szCs w:val="24"/>
        </w:rPr>
        <w:t>Il est donc urgent de r</w:t>
      </w:r>
      <w:r w:rsidR="00CA4A65">
        <w:rPr>
          <w:rFonts w:ascii="Calibri" w:hAnsi="Calibri" w:cs="Calibri"/>
          <w:sz w:val="24"/>
          <w:szCs w:val="24"/>
        </w:rPr>
        <w:t>ouvrir un poste classe dans cette école afin d’améliorer les conditions d’</w:t>
      </w:r>
      <w:r w:rsidR="007374E6">
        <w:rPr>
          <w:rFonts w:ascii="Calibri" w:hAnsi="Calibri" w:cs="Calibri"/>
          <w:sz w:val="24"/>
          <w:szCs w:val="24"/>
        </w:rPr>
        <w:t>enseignement des collè</w:t>
      </w:r>
      <w:r w:rsidR="004E102D">
        <w:rPr>
          <w:rFonts w:ascii="Calibri" w:hAnsi="Calibri" w:cs="Calibri"/>
          <w:sz w:val="24"/>
          <w:szCs w:val="24"/>
        </w:rPr>
        <w:t xml:space="preserve">gues mais surtout </w:t>
      </w:r>
      <w:r w:rsidR="00CA4A65">
        <w:rPr>
          <w:rFonts w:ascii="Calibri" w:hAnsi="Calibri" w:cs="Calibri"/>
          <w:sz w:val="24"/>
          <w:szCs w:val="24"/>
        </w:rPr>
        <w:t>les conditions d’apprentissage de ces élèves de maternelle.</w:t>
      </w:r>
    </w:p>
    <w:p w:rsidR="00CA4A65" w:rsidRDefault="00CA4A65" w:rsidP="004E102D">
      <w:pPr>
        <w:widowControl w:val="0"/>
        <w:autoSpaceDE w:val="0"/>
        <w:autoSpaceDN w:val="0"/>
        <w:adjustRightInd w:val="0"/>
        <w:spacing w:after="200" w:line="240" w:lineRule="auto"/>
        <w:jc w:val="both"/>
        <w:rPr>
          <w:rFonts w:ascii="Calibri" w:hAnsi="Calibri" w:cs="Calibri"/>
          <w:sz w:val="24"/>
          <w:szCs w:val="24"/>
        </w:rPr>
      </w:pPr>
      <w:r>
        <w:rPr>
          <w:rFonts w:ascii="Calibri" w:hAnsi="Calibri" w:cs="Calibri"/>
          <w:sz w:val="24"/>
          <w:szCs w:val="24"/>
        </w:rPr>
        <w:t xml:space="preserve">Madame la Directrice Académique, </w:t>
      </w:r>
      <w:r w:rsidR="00FD7218">
        <w:rPr>
          <w:rFonts w:ascii="Calibri" w:hAnsi="Calibri" w:cs="Calibri"/>
          <w:sz w:val="24"/>
          <w:szCs w:val="24"/>
        </w:rPr>
        <w:t>l</w:t>
      </w:r>
      <w:r>
        <w:rPr>
          <w:rFonts w:ascii="Calibri" w:hAnsi="Calibri" w:cs="Calibri"/>
          <w:sz w:val="24"/>
          <w:szCs w:val="24"/>
        </w:rPr>
        <w:t>es collègues de l’école élémentaire de l’Aiguille à Trèbes nous ont sollicité</w:t>
      </w:r>
      <w:r w:rsidR="00FD7218">
        <w:rPr>
          <w:rFonts w:ascii="Calibri" w:hAnsi="Calibri" w:cs="Calibri"/>
          <w:sz w:val="24"/>
          <w:szCs w:val="24"/>
        </w:rPr>
        <w:t>s</w:t>
      </w:r>
      <w:r>
        <w:rPr>
          <w:rFonts w:ascii="Calibri" w:hAnsi="Calibri" w:cs="Calibri"/>
          <w:sz w:val="24"/>
          <w:szCs w:val="24"/>
        </w:rPr>
        <w:t xml:space="preserve"> afin de rendre compte de leurs conditions</w:t>
      </w:r>
      <w:r w:rsidR="009546AE">
        <w:rPr>
          <w:rFonts w:ascii="Calibri" w:hAnsi="Calibri" w:cs="Calibri"/>
          <w:sz w:val="24"/>
          <w:szCs w:val="24"/>
        </w:rPr>
        <w:t xml:space="preserve"> de travail qui s</w:t>
      </w:r>
      <w:r>
        <w:rPr>
          <w:rFonts w:ascii="Calibri" w:hAnsi="Calibri" w:cs="Calibri"/>
          <w:sz w:val="24"/>
          <w:szCs w:val="24"/>
        </w:rPr>
        <w:t>e sont très largement dégradées ces deux dernières années.</w:t>
      </w:r>
      <w:r w:rsidR="009546AE">
        <w:rPr>
          <w:rFonts w:ascii="Calibri" w:hAnsi="Calibri" w:cs="Calibri"/>
          <w:sz w:val="24"/>
          <w:szCs w:val="24"/>
        </w:rPr>
        <w:t xml:space="preserve"> </w:t>
      </w:r>
      <w:r>
        <w:rPr>
          <w:rFonts w:ascii="Calibri" w:hAnsi="Calibri" w:cs="Calibri"/>
          <w:sz w:val="24"/>
          <w:szCs w:val="24"/>
        </w:rPr>
        <w:t>La paupérisation du quartier dans lequel se trouve l’</w:t>
      </w:r>
      <w:r w:rsidR="004E102D">
        <w:rPr>
          <w:rFonts w:ascii="Calibri" w:hAnsi="Calibri" w:cs="Calibri"/>
          <w:sz w:val="24"/>
          <w:szCs w:val="24"/>
        </w:rPr>
        <w:t xml:space="preserve">école et </w:t>
      </w:r>
      <w:r w:rsidR="00E30607">
        <w:rPr>
          <w:rFonts w:ascii="Calibri" w:hAnsi="Calibri" w:cs="Calibri"/>
          <w:sz w:val="24"/>
          <w:szCs w:val="24"/>
        </w:rPr>
        <w:t>l’arrivée massive d’</w:t>
      </w:r>
      <w:r w:rsidR="009546AE">
        <w:rPr>
          <w:rFonts w:ascii="Calibri" w:hAnsi="Calibri" w:cs="Calibri"/>
          <w:sz w:val="24"/>
          <w:szCs w:val="24"/>
        </w:rPr>
        <w:t xml:space="preserve"> élèves réfugiés non francophones</w:t>
      </w:r>
      <w:r w:rsidR="004E102D">
        <w:rPr>
          <w:rFonts w:ascii="Calibri" w:hAnsi="Calibri" w:cs="Calibri"/>
          <w:sz w:val="24"/>
          <w:szCs w:val="24"/>
        </w:rPr>
        <w:t xml:space="preserve"> ont ac</w:t>
      </w:r>
      <w:r w:rsidR="00FE53B6">
        <w:rPr>
          <w:rFonts w:ascii="Calibri" w:hAnsi="Calibri" w:cs="Calibri"/>
          <w:sz w:val="24"/>
          <w:szCs w:val="24"/>
        </w:rPr>
        <w:t>centué les difficultés rencontrées par les collègues qui souhaiteraient l’ouverture d’un poste</w:t>
      </w:r>
      <w:r w:rsidR="00E30607">
        <w:rPr>
          <w:rFonts w:ascii="Calibri" w:hAnsi="Calibri" w:cs="Calibri"/>
          <w:sz w:val="24"/>
          <w:szCs w:val="24"/>
        </w:rPr>
        <w:t xml:space="preserve"> supplémentaire</w:t>
      </w:r>
      <w:r w:rsidR="00FE53B6">
        <w:rPr>
          <w:rFonts w:ascii="Calibri" w:hAnsi="Calibri" w:cs="Calibri"/>
          <w:sz w:val="24"/>
          <w:szCs w:val="24"/>
        </w:rPr>
        <w:t xml:space="preserve"> de CLIN et d’un</w:t>
      </w:r>
      <w:r w:rsidR="00216B7E">
        <w:rPr>
          <w:rFonts w:ascii="Calibri" w:hAnsi="Calibri" w:cs="Calibri"/>
          <w:sz w:val="24"/>
          <w:szCs w:val="24"/>
        </w:rPr>
        <w:t xml:space="preserve"> poste de</w:t>
      </w:r>
      <w:r w:rsidR="00FE53B6">
        <w:rPr>
          <w:rFonts w:ascii="Calibri" w:hAnsi="Calibri" w:cs="Calibri"/>
          <w:sz w:val="24"/>
          <w:szCs w:val="24"/>
        </w:rPr>
        <w:t xml:space="preserve"> plus de maitre que de classe afin de mettre en place une prise en charge efficace de</w:t>
      </w:r>
      <w:r w:rsidR="00216B7E">
        <w:rPr>
          <w:rFonts w:ascii="Calibri" w:hAnsi="Calibri" w:cs="Calibri"/>
          <w:sz w:val="24"/>
          <w:szCs w:val="24"/>
        </w:rPr>
        <w:t xml:space="preserve"> tous les élèves en difficultés dès la rentrée 2016.</w:t>
      </w:r>
    </w:p>
    <w:p w:rsidR="009546AE" w:rsidRPr="00E30607" w:rsidRDefault="002D0D6A" w:rsidP="004E102D">
      <w:pPr>
        <w:widowControl w:val="0"/>
        <w:autoSpaceDE w:val="0"/>
        <w:autoSpaceDN w:val="0"/>
        <w:adjustRightInd w:val="0"/>
        <w:spacing w:after="200" w:line="240" w:lineRule="auto"/>
        <w:jc w:val="both"/>
        <w:rPr>
          <w:rFonts w:ascii="Calibri" w:hAnsi="Calibri" w:cs="Calibri"/>
          <w:sz w:val="24"/>
          <w:szCs w:val="24"/>
        </w:rPr>
      </w:pPr>
      <w:r>
        <w:rPr>
          <w:rFonts w:ascii="Calibri" w:hAnsi="Calibri" w:cs="Calibri"/>
          <w:sz w:val="24"/>
          <w:szCs w:val="24"/>
        </w:rPr>
        <w:t xml:space="preserve">A nouveau, La </w:t>
      </w:r>
      <w:proofErr w:type="spellStart"/>
      <w:r>
        <w:rPr>
          <w:rFonts w:ascii="Calibri" w:hAnsi="Calibri" w:cs="Calibri"/>
          <w:sz w:val="24"/>
          <w:szCs w:val="24"/>
        </w:rPr>
        <w:t>fnec</w:t>
      </w:r>
      <w:proofErr w:type="spellEnd"/>
      <w:r>
        <w:rPr>
          <w:rFonts w:ascii="Calibri" w:hAnsi="Calibri" w:cs="Calibri"/>
          <w:sz w:val="24"/>
          <w:szCs w:val="24"/>
        </w:rPr>
        <w:t xml:space="preserve"> </w:t>
      </w:r>
      <w:proofErr w:type="spellStart"/>
      <w:r>
        <w:rPr>
          <w:rFonts w:ascii="Calibri" w:hAnsi="Calibri" w:cs="Calibri"/>
          <w:sz w:val="24"/>
          <w:szCs w:val="24"/>
        </w:rPr>
        <w:t>fp</w:t>
      </w:r>
      <w:proofErr w:type="spellEnd"/>
      <w:r>
        <w:rPr>
          <w:rFonts w:ascii="Calibri" w:hAnsi="Calibri" w:cs="Calibri"/>
          <w:sz w:val="24"/>
          <w:szCs w:val="24"/>
        </w:rPr>
        <w:t xml:space="preserve"> </w:t>
      </w:r>
      <w:proofErr w:type="spellStart"/>
      <w:r>
        <w:rPr>
          <w:rFonts w:ascii="Calibri" w:hAnsi="Calibri" w:cs="Calibri"/>
          <w:sz w:val="24"/>
          <w:szCs w:val="24"/>
        </w:rPr>
        <w:t>fo</w:t>
      </w:r>
      <w:proofErr w:type="spellEnd"/>
      <w:r w:rsidR="003B04E6">
        <w:rPr>
          <w:rFonts w:ascii="Calibri" w:hAnsi="Calibri" w:cs="Calibri"/>
          <w:sz w:val="24"/>
          <w:szCs w:val="24"/>
        </w:rPr>
        <w:t xml:space="preserve"> 11 revendique l’implantation urgente d’un poste de maitre G dans le REP du collège Brassens. Trop d’élèves sont en attente d’une remédiation à visée </w:t>
      </w:r>
      <w:proofErr w:type="spellStart"/>
      <w:r w:rsidR="003B04E6">
        <w:rPr>
          <w:rFonts w:ascii="Calibri" w:hAnsi="Calibri" w:cs="Calibri"/>
          <w:sz w:val="24"/>
          <w:szCs w:val="24"/>
        </w:rPr>
        <w:t>rééducative</w:t>
      </w:r>
      <w:r w:rsidR="003B04E6" w:rsidRPr="00E30607">
        <w:rPr>
          <w:rFonts w:ascii="Calibri" w:hAnsi="Calibri" w:cs="Calibri"/>
          <w:sz w:val="24"/>
          <w:szCs w:val="24"/>
        </w:rPr>
        <w:t>.</w:t>
      </w:r>
      <w:r w:rsidR="00E30607">
        <w:rPr>
          <w:rFonts w:ascii="Calibri" w:hAnsi="Calibri" w:cs="Calibri"/>
          <w:sz w:val="24"/>
          <w:szCs w:val="24"/>
        </w:rPr>
        <w:t>Par</w:t>
      </w:r>
      <w:proofErr w:type="spellEnd"/>
      <w:r w:rsidR="00E30607">
        <w:rPr>
          <w:rFonts w:ascii="Calibri" w:hAnsi="Calibri" w:cs="Calibri"/>
          <w:sz w:val="24"/>
          <w:szCs w:val="24"/>
        </w:rPr>
        <w:t xml:space="preserve"> ailleurs l</w:t>
      </w:r>
      <w:r w:rsidR="003B04E6" w:rsidRPr="00E30607">
        <w:rPr>
          <w:rFonts w:ascii="Calibri" w:hAnsi="Calibri" w:cs="Calibri"/>
          <w:sz w:val="24"/>
          <w:szCs w:val="24"/>
        </w:rPr>
        <w:t>es psychologues scolaires sont surchargées de travail et sont</w:t>
      </w:r>
      <w:r w:rsidR="00E30607">
        <w:rPr>
          <w:rFonts w:ascii="Calibri" w:hAnsi="Calibri" w:cs="Calibri"/>
          <w:sz w:val="24"/>
          <w:szCs w:val="24"/>
        </w:rPr>
        <w:t xml:space="preserve"> confrontées à des dossiers  de plus en plus complexes.</w:t>
      </w:r>
      <w:r w:rsidR="00E67982">
        <w:rPr>
          <w:rFonts w:ascii="Calibri" w:hAnsi="Calibri" w:cs="Calibri"/>
          <w:sz w:val="24"/>
          <w:szCs w:val="24"/>
        </w:rPr>
        <w:t xml:space="preserve"> </w:t>
      </w:r>
      <w:r>
        <w:rPr>
          <w:rFonts w:ascii="Calibri" w:hAnsi="Calibri" w:cs="Calibri"/>
          <w:sz w:val="24"/>
          <w:szCs w:val="24"/>
        </w:rPr>
        <w:t>C’est pourquoi, la FNEC FP FO</w:t>
      </w:r>
      <w:r w:rsidR="00A663C6" w:rsidRPr="00E30607">
        <w:rPr>
          <w:rFonts w:ascii="Calibri" w:hAnsi="Calibri" w:cs="Calibri"/>
          <w:sz w:val="24"/>
          <w:szCs w:val="24"/>
        </w:rPr>
        <w:t xml:space="preserve"> 11 </w:t>
      </w:r>
      <w:r w:rsidR="00E30607">
        <w:rPr>
          <w:rFonts w:ascii="Calibri" w:hAnsi="Calibri" w:cs="Calibri"/>
          <w:sz w:val="24"/>
          <w:szCs w:val="24"/>
        </w:rPr>
        <w:t>souhaite que soit encouragés</w:t>
      </w:r>
      <w:r w:rsidR="00A663C6" w:rsidRPr="00E30607">
        <w:rPr>
          <w:rFonts w:ascii="Calibri" w:hAnsi="Calibri" w:cs="Calibri"/>
          <w:sz w:val="24"/>
          <w:szCs w:val="24"/>
        </w:rPr>
        <w:t xml:space="preserve"> les départs en formation CAPSH de tous les personnels candidats. </w:t>
      </w:r>
    </w:p>
    <w:p w:rsidR="00B74D98" w:rsidRDefault="00B74D98" w:rsidP="004E102D">
      <w:pPr>
        <w:widowControl w:val="0"/>
        <w:autoSpaceDE w:val="0"/>
        <w:autoSpaceDN w:val="0"/>
        <w:adjustRightInd w:val="0"/>
        <w:spacing w:after="200" w:line="240" w:lineRule="auto"/>
        <w:jc w:val="both"/>
        <w:rPr>
          <w:rFonts w:ascii="Calibri" w:hAnsi="Calibri" w:cs="Calibri"/>
          <w:sz w:val="24"/>
          <w:szCs w:val="24"/>
        </w:rPr>
      </w:pPr>
      <w:r>
        <w:rPr>
          <w:rFonts w:ascii="Calibri" w:hAnsi="Calibri" w:cs="Calibri"/>
          <w:sz w:val="24"/>
          <w:szCs w:val="24"/>
        </w:rPr>
        <w:t>Concernant le</w:t>
      </w:r>
      <w:r w:rsidR="00C04A2D">
        <w:rPr>
          <w:rFonts w:ascii="Calibri" w:hAnsi="Calibri" w:cs="Calibri"/>
          <w:sz w:val="24"/>
          <w:szCs w:val="24"/>
        </w:rPr>
        <w:t>s</w:t>
      </w:r>
      <w:r>
        <w:rPr>
          <w:rFonts w:ascii="Calibri" w:hAnsi="Calibri" w:cs="Calibri"/>
          <w:sz w:val="24"/>
          <w:szCs w:val="24"/>
        </w:rPr>
        <w:t xml:space="preserve"> document</w:t>
      </w:r>
      <w:r w:rsidR="00C04A2D">
        <w:rPr>
          <w:rFonts w:ascii="Calibri" w:hAnsi="Calibri" w:cs="Calibri"/>
          <w:sz w:val="24"/>
          <w:szCs w:val="24"/>
        </w:rPr>
        <w:t>s</w:t>
      </w:r>
      <w:r>
        <w:rPr>
          <w:rFonts w:ascii="Calibri" w:hAnsi="Calibri" w:cs="Calibri"/>
          <w:sz w:val="24"/>
          <w:szCs w:val="24"/>
        </w:rPr>
        <w:t xml:space="preserve"> relatif</w:t>
      </w:r>
      <w:r w:rsidR="00C04A2D">
        <w:rPr>
          <w:rFonts w:ascii="Calibri" w:hAnsi="Calibri" w:cs="Calibri"/>
          <w:sz w:val="24"/>
          <w:szCs w:val="24"/>
        </w:rPr>
        <w:t>s</w:t>
      </w:r>
      <w:r>
        <w:rPr>
          <w:rFonts w:ascii="Calibri" w:hAnsi="Calibri" w:cs="Calibri"/>
          <w:sz w:val="24"/>
          <w:szCs w:val="24"/>
        </w:rPr>
        <w:t xml:space="preserve"> aux modifications</w:t>
      </w:r>
      <w:r w:rsidR="00E30607">
        <w:rPr>
          <w:rFonts w:ascii="Calibri" w:hAnsi="Calibri" w:cs="Calibri"/>
          <w:sz w:val="24"/>
          <w:szCs w:val="24"/>
        </w:rPr>
        <w:t xml:space="preserve"> d’horaires liées à l’application de </w:t>
      </w:r>
      <w:r w:rsidR="00C04A2D">
        <w:rPr>
          <w:rFonts w:ascii="Calibri" w:hAnsi="Calibri" w:cs="Calibri"/>
          <w:sz w:val="24"/>
          <w:szCs w:val="24"/>
        </w:rPr>
        <w:t xml:space="preserve">la réforme </w:t>
      </w:r>
      <w:r w:rsidR="005E6077">
        <w:rPr>
          <w:rFonts w:ascii="Calibri" w:hAnsi="Calibri" w:cs="Calibri"/>
          <w:sz w:val="24"/>
          <w:szCs w:val="24"/>
        </w:rPr>
        <w:t>dite « </w:t>
      </w:r>
      <w:r w:rsidR="00C04A2D">
        <w:rPr>
          <w:rFonts w:ascii="Calibri" w:hAnsi="Calibri" w:cs="Calibri"/>
          <w:sz w:val="24"/>
          <w:szCs w:val="24"/>
        </w:rPr>
        <w:t>des rythmes scolaires</w:t>
      </w:r>
      <w:r w:rsidR="005E6077">
        <w:rPr>
          <w:rFonts w:ascii="Calibri" w:hAnsi="Calibri" w:cs="Calibri"/>
          <w:sz w:val="24"/>
          <w:szCs w:val="24"/>
        </w:rPr>
        <w:t> »</w:t>
      </w:r>
      <w:r>
        <w:rPr>
          <w:rFonts w:ascii="Calibri" w:hAnsi="Calibri" w:cs="Calibri"/>
          <w:sz w:val="24"/>
          <w:szCs w:val="24"/>
        </w:rPr>
        <w:t xml:space="preserve"> il apparaît clairement que le bien être des élèves</w:t>
      </w:r>
      <w:r w:rsidR="00521BC5">
        <w:rPr>
          <w:rFonts w:ascii="Calibri" w:hAnsi="Calibri" w:cs="Calibri"/>
          <w:sz w:val="24"/>
          <w:szCs w:val="24"/>
        </w:rPr>
        <w:t xml:space="preserve"> et la réussite scolaire</w:t>
      </w:r>
      <w:r>
        <w:rPr>
          <w:rFonts w:ascii="Calibri" w:hAnsi="Calibri" w:cs="Calibri"/>
          <w:sz w:val="24"/>
          <w:szCs w:val="24"/>
        </w:rPr>
        <w:t xml:space="preserve"> n</w:t>
      </w:r>
      <w:r w:rsidR="002B38B8">
        <w:rPr>
          <w:rFonts w:ascii="Calibri" w:hAnsi="Calibri" w:cs="Calibri"/>
          <w:sz w:val="24"/>
          <w:szCs w:val="24"/>
        </w:rPr>
        <w:t xml:space="preserve">e sont pas, comme on a essayé de le faire croire aux collègues, </w:t>
      </w:r>
      <w:r>
        <w:rPr>
          <w:rFonts w:ascii="Calibri" w:hAnsi="Calibri" w:cs="Calibri"/>
          <w:sz w:val="24"/>
          <w:szCs w:val="24"/>
        </w:rPr>
        <w:t xml:space="preserve">au centre des </w:t>
      </w:r>
      <w:r w:rsidR="00521BC5">
        <w:rPr>
          <w:rFonts w:ascii="Calibri" w:hAnsi="Calibri" w:cs="Calibri"/>
          <w:sz w:val="24"/>
          <w:szCs w:val="24"/>
        </w:rPr>
        <w:t>réflexions mais qu’au contraire cette réforme</w:t>
      </w:r>
      <w:r>
        <w:rPr>
          <w:rFonts w:ascii="Calibri" w:hAnsi="Calibri" w:cs="Calibri"/>
          <w:sz w:val="24"/>
          <w:szCs w:val="24"/>
        </w:rPr>
        <w:t xml:space="preserve"> désorganise l’école publique</w:t>
      </w:r>
      <w:r w:rsidR="00521BC5">
        <w:rPr>
          <w:rFonts w:ascii="Calibri" w:hAnsi="Calibri" w:cs="Calibri"/>
          <w:sz w:val="24"/>
          <w:szCs w:val="24"/>
        </w:rPr>
        <w:t xml:space="preserve"> et complexifie la journée des enfants.</w:t>
      </w:r>
      <w:r>
        <w:rPr>
          <w:rFonts w:ascii="Calibri" w:hAnsi="Calibri" w:cs="Calibri"/>
          <w:sz w:val="24"/>
          <w:szCs w:val="24"/>
        </w:rPr>
        <w:t xml:space="preserve"> C’est pourquoi, trois ans après son application, la FNEC FP FO 11 réclame à nouveau l’abrogation de cette réforme</w:t>
      </w:r>
      <w:r w:rsidR="005E6077">
        <w:rPr>
          <w:rFonts w:ascii="Calibri" w:hAnsi="Calibri" w:cs="Calibri"/>
          <w:sz w:val="24"/>
          <w:szCs w:val="24"/>
        </w:rPr>
        <w:t xml:space="preserve"> et</w:t>
      </w:r>
      <w:r>
        <w:rPr>
          <w:rFonts w:ascii="Calibri" w:hAnsi="Calibri" w:cs="Calibri"/>
          <w:sz w:val="24"/>
          <w:szCs w:val="24"/>
        </w:rPr>
        <w:t xml:space="preserve"> qui a coûté plus d’un milliard d’euros aux contribuables !</w:t>
      </w:r>
    </w:p>
    <w:p w:rsidR="00216B7E" w:rsidRDefault="00216B7E" w:rsidP="004E102D">
      <w:pPr>
        <w:widowControl w:val="0"/>
        <w:autoSpaceDE w:val="0"/>
        <w:autoSpaceDN w:val="0"/>
        <w:adjustRightInd w:val="0"/>
        <w:spacing w:after="200" w:line="240" w:lineRule="auto"/>
        <w:jc w:val="both"/>
        <w:rPr>
          <w:rFonts w:ascii="Calibri" w:hAnsi="Calibri" w:cs="Calibri"/>
          <w:sz w:val="24"/>
          <w:szCs w:val="24"/>
        </w:rPr>
      </w:pPr>
    </w:p>
    <w:p w:rsidR="009546AE" w:rsidRDefault="009546AE" w:rsidP="00261CB6">
      <w:pPr>
        <w:widowControl w:val="0"/>
        <w:autoSpaceDE w:val="0"/>
        <w:autoSpaceDN w:val="0"/>
        <w:adjustRightInd w:val="0"/>
        <w:spacing w:after="200" w:line="240" w:lineRule="auto"/>
        <w:jc w:val="both"/>
        <w:rPr>
          <w:rFonts w:ascii="Calibri" w:hAnsi="Calibri" w:cs="Calibri"/>
          <w:sz w:val="24"/>
          <w:szCs w:val="24"/>
        </w:rPr>
      </w:pPr>
    </w:p>
    <w:p w:rsidR="00F82BEB" w:rsidRDefault="00F82BEB" w:rsidP="00261CB6">
      <w:pPr>
        <w:widowControl w:val="0"/>
        <w:autoSpaceDE w:val="0"/>
        <w:autoSpaceDN w:val="0"/>
        <w:adjustRightInd w:val="0"/>
        <w:spacing w:after="200" w:line="240" w:lineRule="auto"/>
        <w:jc w:val="both"/>
        <w:rPr>
          <w:rFonts w:ascii="Calibri" w:hAnsi="Calibri" w:cs="Calibri"/>
          <w:sz w:val="24"/>
          <w:szCs w:val="24"/>
        </w:rPr>
      </w:pPr>
    </w:p>
    <w:p w:rsidR="00F82BEB" w:rsidRDefault="00F82BEB" w:rsidP="00261CB6">
      <w:pPr>
        <w:widowControl w:val="0"/>
        <w:autoSpaceDE w:val="0"/>
        <w:autoSpaceDN w:val="0"/>
        <w:adjustRightInd w:val="0"/>
        <w:spacing w:after="200" w:line="240" w:lineRule="auto"/>
        <w:jc w:val="both"/>
        <w:rPr>
          <w:rFonts w:ascii="Calibri" w:hAnsi="Calibri" w:cs="Calibri"/>
          <w:sz w:val="24"/>
          <w:szCs w:val="24"/>
        </w:rPr>
      </w:pPr>
    </w:p>
    <w:p w:rsidR="00AF2A80" w:rsidRDefault="00AF2A80" w:rsidP="00261CB6">
      <w:pPr>
        <w:widowControl w:val="0"/>
        <w:autoSpaceDE w:val="0"/>
        <w:autoSpaceDN w:val="0"/>
        <w:adjustRightInd w:val="0"/>
        <w:spacing w:after="200" w:line="240" w:lineRule="auto"/>
        <w:jc w:val="both"/>
        <w:rPr>
          <w:rFonts w:ascii="Calibri" w:hAnsi="Calibri" w:cs="Calibri"/>
          <w:sz w:val="24"/>
          <w:szCs w:val="24"/>
        </w:rPr>
      </w:pPr>
    </w:p>
    <w:p w:rsidR="00AF2A80" w:rsidRDefault="00AF2A80" w:rsidP="00261CB6">
      <w:pPr>
        <w:widowControl w:val="0"/>
        <w:autoSpaceDE w:val="0"/>
        <w:autoSpaceDN w:val="0"/>
        <w:adjustRightInd w:val="0"/>
        <w:spacing w:after="200" w:line="240" w:lineRule="auto"/>
        <w:jc w:val="both"/>
        <w:rPr>
          <w:rFonts w:ascii="Calibri" w:hAnsi="Calibri" w:cs="Calibri"/>
          <w:sz w:val="24"/>
          <w:szCs w:val="24"/>
        </w:rPr>
      </w:pPr>
    </w:p>
    <w:p w:rsidR="00AF2A80" w:rsidRDefault="00AF2A80" w:rsidP="00261CB6">
      <w:pPr>
        <w:widowControl w:val="0"/>
        <w:autoSpaceDE w:val="0"/>
        <w:autoSpaceDN w:val="0"/>
        <w:adjustRightInd w:val="0"/>
        <w:spacing w:after="200" w:line="240" w:lineRule="auto"/>
        <w:jc w:val="both"/>
        <w:rPr>
          <w:rFonts w:ascii="Calibri" w:hAnsi="Calibri" w:cs="Calibri"/>
          <w:sz w:val="24"/>
          <w:szCs w:val="24"/>
        </w:rPr>
      </w:pPr>
    </w:p>
    <w:p w:rsidR="007C133B" w:rsidRDefault="007C133B" w:rsidP="00261CB6">
      <w:pPr>
        <w:widowControl w:val="0"/>
        <w:autoSpaceDE w:val="0"/>
        <w:autoSpaceDN w:val="0"/>
        <w:adjustRightInd w:val="0"/>
        <w:spacing w:after="200" w:line="240" w:lineRule="auto"/>
        <w:jc w:val="both"/>
        <w:rPr>
          <w:rFonts w:ascii="Calibri" w:hAnsi="Calibri" w:cs="Calibri"/>
          <w:sz w:val="24"/>
          <w:szCs w:val="24"/>
        </w:rPr>
      </w:pPr>
      <w:r>
        <w:rPr>
          <w:rFonts w:ascii="Calibri" w:hAnsi="Calibri" w:cs="Calibri"/>
          <w:sz w:val="24"/>
          <w:szCs w:val="24"/>
        </w:rPr>
        <w:t xml:space="preserve"> </w:t>
      </w:r>
      <w:r w:rsidR="003906F4">
        <w:rPr>
          <w:rFonts w:ascii="Calibri" w:hAnsi="Calibri" w:cs="Calibri"/>
          <w:sz w:val="24"/>
          <w:szCs w:val="24"/>
        </w:rPr>
        <w:t xml:space="preserve"> </w:t>
      </w:r>
    </w:p>
    <w:p w:rsidR="003906F4" w:rsidRDefault="003906F4" w:rsidP="00261CB6">
      <w:pPr>
        <w:widowControl w:val="0"/>
        <w:autoSpaceDE w:val="0"/>
        <w:autoSpaceDN w:val="0"/>
        <w:adjustRightInd w:val="0"/>
        <w:spacing w:after="200" w:line="240" w:lineRule="auto"/>
        <w:jc w:val="both"/>
        <w:rPr>
          <w:rFonts w:ascii="Calibri" w:hAnsi="Calibri" w:cs="Calibri"/>
          <w:sz w:val="24"/>
          <w:szCs w:val="24"/>
        </w:rPr>
      </w:pPr>
      <w:r>
        <w:rPr>
          <w:rFonts w:ascii="Calibri" w:hAnsi="Calibri" w:cs="Calibri"/>
          <w:sz w:val="24"/>
          <w:szCs w:val="24"/>
        </w:rPr>
        <w:t xml:space="preserve"> </w:t>
      </w:r>
    </w:p>
    <w:p w:rsidR="00AC5C3B" w:rsidRDefault="00AC5C3B" w:rsidP="00261CB6">
      <w:pPr>
        <w:widowControl w:val="0"/>
        <w:autoSpaceDE w:val="0"/>
        <w:autoSpaceDN w:val="0"/>
        <w:adjustRightInd w:val="0"/>
        <w:spacing w:after="200" w:line="240" w:lineRule="auto"/>
        <w:jc w:val="both"/>
        <w:rPr>
          <w:rFonts w:ascii="Calibri" w:hAnsi="Calibri" w:cs="Calibri"/>
          <w:sz w:val="24"/>
          <w:szCs w:val="24"/>
        </w:rPr>
      </w:pPr>
    </w:p>
    <w:p w:rsidR="00AC5C3B" w:rsidRDefault="003B04E6" w:rsidP="00261CB6">
      <w:pPr>
        <w:widowControl w:val="0"/>
        <w:autoSpaceDE w:val="0"/>
        <w:autoSpaceDN w:val="0"/>
        <w:adjustRightInd w:val="0"/>
        <w:spacing w:after="200" w:line="240" w:lineRule="auto"/>
        <w:jc w:val="both"/>
        <w:rPr>
          <w:rFonts w:ascii="Calibri" w:hAnsi="Calibri" w:cs="Calibri"/>
          <w:sz w:val="24"/>
          <w:szCs w:val="24"/>
        </w:rPr>
      </w:pPr>
      <w:r>
        <w:rPr>
          <w:rFonts w:ascii="Calibri" w:hAnsi="Calibri" w:cs="Calibri"/>
          <w:sz w:val="24"/>
          <w:szCs w:val="24"/>
        </w:rPr>
        <w:t xml:space="preserve"> </w:t>
      </w:r>
    </w:p>
    <w:p w:rsidR="00AC5C3B" w:rsidRPr="00261CB6" w:rsidRDefault="003B04E6" w:rsidP="00261CB6">
      <w:pPr>
        <w:widowControl w:val="0"/>
        <w:autoSpaceDE w:val="0"/>
        <w:autoSpaceDN w:val="0"/>
        <w:adjustRightInd w:val="0"/>
        <w:spacing w:after="200" w:line="240" w:lineRule="auto"/>
        <w:jc w:val="both"/>
        <w:rPr>
          <w:rFonts w:ascii="Calibri" w:hAnsi="Calibri" w:cs="Calibri"/>
          <w:sz w:val="24"/>
          <w:szCs w:val="24"/>
        </w:rPr>
      </w:pPr>
      <w:r>
        <w:rPr>
          <w:rFonts w:ascii="Calibri" w:hAnsi="Calibri" w:cs="Calibri"/>
          <w:sz w:val="24"/>
          <w:szCs w:val="24"/>
        </w:rPr>
        <w:t xml:space="preserve"> </w:t>
      </w:r>
    </w:p>
    <w:p w:rsidR="00C76E36" w:rsidRDefault="00435E05" w:rsidP="00261CB6">
      <w:pPr>
        <w:widowControl w:val="0"/>
        <w:autoSpaceDE w:val="0"/>
        <w:autoSpaceDN w:val="0"/>
        <w:adjustRightInd w:val="0"/>
        <w:spacing w:after="200" w:line="240" w:lineRule="auto"/>
        <w:jc w:val="both"/>
        <w:rPr>
          <w:rFonts w:ascii="Calibri" w:hAnsi="Calibri" w:cs="Calibri"/>
          <w:sz w:val="24"/>
          <w:szCs w:val="24"/>
        </w:rPr>
      </w:pPr>
      <w:r>
        <w:rPr>
          <w:rFonts w:ascii="Calibri" w:hAnsi="Calibri" w:cs="Calibri"/>
          <w:sz w:val="24"/>
          <w:szCs w:val="24"/>
        </w:rPr>
        <w:t xml:space="preserve"> </w:t>
      </w:r>
    </w:p>
    <w:p w:rsidR="009F6D40" w:rsidRDefault="007B37F9" w:rsidP="00E51F53">
      <w:pPr>
        <w:widowControl w:val="0"/>
        <w:autoSpaceDE w:val="0"/>
        <w:autoSpaceDN w:val="0"/>
        <w:adjustRightInd w:val="0"/>
        <w:spacing w:after="200" w:line="240" w:lineRule="auto"/>
        <w:jc w:val="both"/>
        <w:rPr>
          <w:rFonts w:ascii="Calibri" w:hAnsi="Calibri" w:cs="Calibri"/>
        </w:rPr>
      </w:pPr>
      <w:r>
        <w:rPr>
          <w:rFonts w:ascii="Calibri" w:hAnsi="Calibri" w:cs="Calibri"/>
          <w:sz w:val="24"/>
          <w:szCs w:val="24"/>
        </w:rPr>
        <w:t xml:space="preserve"> </w:t>
      </w:r>
    </w:p>
    <w:p w:rsidR="009F6D40" w:rsidRDefault="009F6D40" w:rsidP="00E51F53">
      <w:pPr>
        <w:widowControl w:val="0"/>
        <w:autoSpaceDE w:val="0"/>
        <w:autoSpaceDN w:val="0"/>
        <w:adjustRightInd w:val="0"/>
        <w:spacing w:after="200" w:line="240" w:lineRule="auto"/>
        <w:jc w:val="both"/>
        <w:rPr>
          <w:rFonts w:ascii="Calibri" w:hAnsi="Calibri" w:cs="Calibri"/>
        </w:rPr>
      </w:pPr>
    </w:p>
    <w:p w:rsidR="009F6D40" w:rsidRDefault="009F6D40" w:rsidP="00E51F53">
      <w:pPr>
        <w:widowControl w:val="0"/>
        <w:autoSpaceDE w:val="0"/>
        <w:autoSpaceDN w:val="0"/>
        <w:adjustRightInd w:val="0"/>
        <w:spacing w:after="200" w:line="240" w:lineRule="auto"/>
        <w:jc w:val="both"/>
        <w:rPr>
          <w:rFonts w:ascii="Calibri" w:hAnsi="Calibri" w:cs="Calibri"/>
        </w:rPr>
      </w:pPr>
    </w:p>
    <w:p w:rsidR="009F6D40" w:rsidRDefault="009F6D40" w:rsidP="00E51F53">
      <w:pPr>
        <w:widowControl w:val="0"/>
        <w:autoSpaceDE w:val="0"/>
        <w:autoSpaceDN w:val="0"/>
        <w:adjustRightInd w:val="0"/>
        <w:spacing w:after="200" w:line="240" w:lineRule="auto"/>
        <w:jc w:val="both"/>
        <w:rPr>
          <w:rFonts w:ascii="Calibri" w:hAnsi="Calibri" w:cs="Calibri"/>
        </w:rPr>
      </w:pPr>
    </w:p>
    <w:p w:rsidR="009F6D40" w:rsidRDefault="009F6D40" w:rsidP="00E51F53">
      <w:pPr>
        <w:widowControl w:val="0"/>
        <w:autoSpaceDE w:val="0"/>
        <w:autoSpaceDN w:val="0"/>
        <w:adjustRightInd w:val="0"/>
        <w:spacing w:after="200" w:line="240" w:lineRule="auto"/>
        <w:jc w:val="both"/>
        <w:rPr>
          <w:rFonts w:ascii="Calibri" w:hAnsi="Calibri" w:cs="Calibri"/>
        </w:rPr>
      </w:pPr>
    </w:p>
    <w:p w:rsidR="009F6D40" w:rsidRDefault="009F6D40" w:rsidP="00E51F53">
      <w:pPr>
        <w:widowControl w:val="0"/>
        <w:autoSpaceDE w:val="0"/>
        <w:autoSpaceDN w:val="0"/>
        <w:adjustRightInd w:val="0"/>
        <w:spacing w:after="200" w:line="240" w:lineRule="auto"/>
        <w:jc w:val="both"/>
        <w:rPr>
          <w:rFonts w:ascii="Calibri" w:hAnsi="Calibri" w:cs="Calibri"/>
        </w:rPr>
      </w:pPr>
    </w:p>
    <w:p w:rsidR="009F6D40" w:rsidRDefault="009F6D40" w:rsidP="00E51F53">
      <w:pPr>
        <w:widowControl w:val="0"/>
        <w:autoSpaceDE w:val="0"/>
        <w:autoSpaceDN w:val="0"/>
        <w:adjustRightInd w:val="0"/>
        <w:spacing w:after="200" w:line="276" w:lineRule="auto"/>
        <w:jc w:val="both"/>
        <w:rPr>
          <w:rFonts w:ascii="Calibri" w:hAnsi="Calibri" w:cs="Calibri"/>
        </w:rPr>
      </w:pPr>
    </w:p>
    <w:sectPr w:rsidR="009F6D40" w:rsidSect="00174A5E">
      <w:headerReference w:type="even" r:id="rId7"/>
      <w:headerReference w:type="default" r:id="rId8"/>
      <w:footerReference w:type="even" r:id="rId9"/>
      <w:footerReference w:type="default" r:id="rId10"/>
      <w:headerReference w:type="first" r:id="rId11"/>
      <w:footerReference w:type="first" r:id="rId12"/>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19A" w:rsidRDefault="007D019A" w:rsidP="003906F4">
      <w:pPr>
        <w:spacing w:after="0" w:line="240" w:lineRule="auto"/>
      </w:pPr>
      <w:r>
        <w:separator/>
      </w:r>
    </w:p>
  </w:endnote>
  <w:endnote w:type="continuationSeparator" w:id="0">
    <w:p w:rsidR="007D019A" w:rsidRDefault="007D019A" w:rsidP="0039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F4" w:rsidRDefault="003906F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F4" w:rsidRDefault="003906F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F4" w:rsidRDefault="003906F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19A" w:rsidRDefault="007D019A" w:rsidP="003906F4">
      <w:pPr>
        <w:spacing w:after="0" w:line="240" w:lineRule="auto"/>
      </w:pPr>
      <w:r>
        <w:separator/>
      </w:r>
    </w:p>
  </w:footnote>
  <w:footnote w:type="continuationSeparator" w:id="0">
    <w:p w:rsidR="007D019A" w:rsidRDefault="007D019A" w:rsidP="00390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F4" w:rsidRDefault="003906F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F4" w:rsidRDefault="003906F4">
    <w:pPr>
      <w:pStyle w:val="En-tte"/>
    </w:pPr>
    <w:r>
      <w:t>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6F4" w:rsidRDefault="003906F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E51F53"/>
    <w:rsid w:val="00005817"/>
    <w:rsid w:val="000079D6"/>
    <w:rsid w:val="000E6E52"/>
    <w:rsid w:val="0010521E"/>
    <w:rsid w:val="00142D55"/>
    <w:rsid w:val="00174A5E"/>
    <w:rsid w:val="00177832"/>
    <w:rsid w:val="00183CA0"/>
    <w:rsid w:val="00186E3E"/>
    <w:rsid w:val="001C3D12"/>
    <w:rsid w:val="001F4D55"/>
    <w:rsid w:val="002062FC"/>
    <w:rsid w:val="00216B7E"/>
    <w:rsid w:val="00234433"/>
    <w:rsid w:val="00261CB6"/>
    <w:rsid w:val="0028691F"/>
    <w:rsid w:val="002B00DB"/>
    <w:rsid w:val="002B38B8"/>
    <w:rsid w:val="002D0D6A"/>
    <w:rsid w:val="00301B4E"/>
    <w:rsid w:val="00330F78"/>
    <w:rsid w:val="00356CD2"/>
    <w:rsid w:val="003906F4"/>
    <w:rsid w:val="003A1137"/>
    <w:rsid w:val="003B04E6"/>
    <w:rsid w:val="003F6B67"/>
    <w:rsid w:val="00435E05"/>
    <w:rsid w:val="00446B01"/>
    <w:rsid w:val="00460217"/>
    <w:rsid w:val="004B0C89"/>
    <w:rsid w:val="004E102D"/>
    <w:rsid w:val="00503123"/>
    <w:rsid w:val="00521BC5"/>
    <w:rsid w:val="005305E9"/>
    <w:rsid w:val="00590D0C"/>
    <w:rsid w:val="005B2A24"/>
    <w:rsid w:val="005E6077"/>
    <w:rsid w:val="005F22AD"/>
    <w:rsid w:val="005F7C7B"/>
    <w:rsid w:val="0061637D"/>
    <w:rsid w:val="00676A99"/>
    <w:rsid w:val="00686A1B"/>
    <w:rsid w:val="006D2F5A"/>
    <w:rsid w:val="006D79D0"/>
    <w:rsid w:val="00702536"/>
    <w:rsid w:val="007327FB"/>
    <w:rsid w:val="007374E6"/>
    <w:rsid w:val="00762072"/>
    <w:rsid w:val="007B37F9"/>
    <w:rsid w:val="007C133B"/>
    <w:rsid w:val="007C516E"/>
    <w:rsid w:val="007D019A"/>
    <w:rsid w:val="007E0CFF"/>
    <w:rsid w:val="007F5F5A"/>
    <w:rsid w:val="00836837"/>
    <w:rsid w:val="00867FAD"/>
    <w:rsid w:val="008866C6"/>
    <w:rsid w:val="008952FB"/>
    <w:rsid w:val="008B0C20"/>
    <w:rsid w:val="008E4458"/>
    <w:rsid w:val="008F03B2"/>
    <w:rsid w:val="00920454"/>
    <w:rsid w:val="00927B8B"/>
    <w:rsid w:val="009546AE"/>
    <w:rsid w:val="009805A3"/>
    <w:rsid w:val="009B1206"/>
    <w:rsid w:val="009F32ED"/>
    <w:rsid w:val="009F6D40"/>
    <w:rsid w:val="00A663C6"/>
    <w:rsid w:val="00AC5C3B"/>
    <w:rsid w:val="00AF2A80"/>
    <w:rsid w:val="00B371C3"/>
    <w:rsid w:val="00B74D98"/>
    <w:rsid w:val="00B77619"/>
    <w:rsid w:val="00B90589"/>
    <w:rsid w:val="00BC09DB"/>
    <w:rsid w:val="00BD0BF5"/>
    <w:rsid w:val="00C04A2D"/>
    <w:rsid w:val="00C3457F"/>
    <w:rsid w:val="00C70BD0"/>
    <w:rsid w:val="00C76E36"/>
    <w:rsid w:val="00C91760"/>
    <w:rsid w:val="00C956BC"/>
    <w:rsid w:val="00CA02B6"/>
    <w:rsid w:val="00CA4A65"/>
    <w:rsid w:val="00D23A83"/>
    <w:rsid w:val="00D3026A"/>
    <w:rsid w:val="00DB72FE"/>
    <w:rsid w:val="00DC057B"/>
    <w:rsid w:val="00DC5E62"/>
    <w:rsid w:val="00DE5251"/>
    <w:rsid w:val="00E00548"/>
    <w:rsid w:val="00E21A9C"/>
    <w:rsid w:val="00E30607"/>
    <w:rsid w:val="00E51F53"/>
    <w:rsid w:val="00E67982"/>
    <w:rsid w:val="00E97812"/>
    <w:rsid w:val="00F7076F"/>
    <w:rsid w:val="00F82BEB"/>
    <w:rsid w:val="00F9458C"/>
    <w:rsid w:val="00FB7EA8"/>
    <w:rsid w:val="00FC7461"/>
    <w:rsid w:val="00FD7218"/>
    <w:rsid w:val="00FD7685"/>
    <w:rsid w:val="00FE5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489E8-D0BB-400E-AD33-90EEE6D38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A5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906F4"/>
    <w:pPr>
      <w:tabs>
        <w:tab w:val="center" w:pos="4536"/>
        <w:tab w:val="right" w:pos="9072"/>
      </w:tabs>
      <w:spacing w:after="0" w:line="240" w:lineRule="auto"/>
    </w:pPr>
  </w:style>
  <w:style w:type="character" w:customStyle="1" w:styleId="En-tteCar">
    <w:name w:val="En-tête Car"/>
    <w:basedOn w:val="Policepardfaut"/>
    <w:link w:val="En-tte"/>
    <w:uiPriority w:val="99"/>
    <w:rsid w:val="003906F4"/>
  </w:style>
  <w:style w:type="paragraph" w:styleId="Pieddepage">
    <w:name w:val="footer"/>
    <w:basedOn w:val="Normal"/>
    <w:link w:val="PieddepageCar"/>
    <w:uiPriority w:val="99"/>
    <w:unhideWhenUsed/>
    <w:rsid w:val="003906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06F4"/>
  </w:style>
  <w:style w:type="paragraph" w:styleId="Textedebulles">
    <w:name w:val="Balloon Text"/>
    <w:basedOn w:val="Normal"/>
    <w:link w:val="TextedebullesCar"/>
    <w:uiPriority w:val="99"/>
    <w:semiHidden/>
    <w:unhideWhenUsed/>
    <w:rsid w:val="00590D0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90D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99138">
      <w:bodyDiv w:val="1"/>
      <w:marLeft w:val="0"/>
      <w:marRight w:val="0"/>
      <w:marTop w:val="0"/>
      <w:marBottom w:val="0"/>
      <w:divBdr>
        <w:top w:val="none" w:sz="0" w:space="0" w:color="auto"/>
        <w:left w:val="none" w:sz="0" w:space="0" w:color="auto"/>
        <w:bottom w:val="none" w:sz="0" w:space="0" w:color="auto"/>
        <w:right w:val="none" w:sz="0" w:space="0" w:color="auto"/>
      </w:divBdr>
      <w:divsChild>
        <w:div w:id="701980005">
          <w:marLeft w:val="0"/>
          <w:marRight w:val="0"/>
          <w:marTop w:val="0"/>
          <w:marBottom w:val="0"/>
          <w:divBdr>
            <w:top w:val="none" w:sz="0" w:space="0" w:color="auto"/>
            <w:left w:val="none" w:sz="0" w:space="0" w:color="auto"/>
            <w:bottom w:val="none" w:sz="0" w:space="0" w:color="auto"/>
            <w:right w:val="none" w:sz="0" w:space="0" w:color="auto"/>
          </w:divBdr>
        </w:div>
        <w:div w:id="560022245">
          <w:marLeft w:val="0"/>
          <w:marRight w:val="0"/>
          <w:marTop w:val="0"/>
          <w:marBottom w:val="0"/>
          <w:divBdr>
            <w:top w:val="none" w:sz="0" w:space="0" w:color="auto"/>
            <w:left w:val="none" w:sz="0" w:space="0" w:color="auto"/>
            <w:bottom w:val="none" w:sz="0" w:space="0" w:color="auto"/>
            <w:right w:val="none" w:sz="0" w:space="0" w:color="auto"/>
          </w:divBdr>
        </w:div>
        <w:div w:id="1740320712">
          <w:marLeft w:val="0"/>
          <w:marRight w:val="0"/>
          <w:marTop w:val="0"/>
          <w:marBottom w:val="0"/>
          <w:divBdr>
            <w:top w:val="none" w:sz="0" w:space="0" w:color="auto"/>
            <w:left w:val="none" w:sz="0" w:space="0" w:color="auto"/>
            <w:bottom w:val="none" w:sz="0" w:space="0" w:color="auto"/>
            <w:right w:val="none" w:sz="0" w:space="0" w:color="auto"/>
          </w:divBdr>
        </w:div>
        <w:div w:id="422922882">
          <w:marLeft w:val="0"/>
          <w:marRight w:val="0"/>
          <w:marTop w:val="0"/>
          <w:marBottom w:val="0"/>
          <w:divBdr>
            <w:top w:val="none" w:sz="0" w:space="0" w:color="auto"/>
            <w:left w:val="none" w:sz="0" w:space="0" w:color="auto"/>
            <w:bottom w:val="none" w:sz="0" w:space="0" w:color="auto"/>
            <w:right w:val="none" w:sz="0" w:space="0" w:color="auto"/>
          </w:divBdr>
        </w:div>
        <w:div w:id="1888451974">
          <w:marLeft w:val="0"/>
          <w:marRight w:val="0"/>
          <w:marTop w:val="0"/>
          <w:marBottom w:val="0"/>
          <w:divBdr>
            <w:top w:val="none" w:sz="0" w:space="0" w:color="auto"/>
            <w:left w:val="none" w:sz="0" w:space="0" w:color="auto"/>
            <w:bottom w:val="none" w:sz="0" w:space="0" w:color="auto"/>
            <w:right w:val="none" w:sz="0" w:space="0" w:color="auto"/>
          </w:divBdr>
        </w:div>
        <w:div w:id="959727050">
          <w:marLeft w:val="0"/>
          <w:marRight w:val="0"/>
          <w:marTop w:val="0"/>
          <w:marBottom w:val="0"/>
          <w:divBdr>
            <w:top w:val="none" w:sz="0" w:space="0" w:color="auto"/>
            <w:left w:val="none" w:sz="0" w:space="0" w:color="auto"/>
            <w:bottom w:val="none" w:sz="0" w:space="0" w:color="auto"/>
            <w:right w:val="none" w:sz="0" w:space="0" w:color="auto"/>
          </w:divBdr>
        </w:div>
        <w:div w:id="1894268193">
          <w:marLeft w:val="0"/>
          <w:marRight w:val="0"/>
          <w:marTop w:val="0"/>
          <w:marBottom w:val="0"/>
          <w:divBdr>
            <w:top w:val="none" w:sz="0" w:space="0" w:color="auto"/>
            <w:left w:val="none" w:sz="0" w:space="0" w:color="auto"/>
            <w:bottom w:val="none" w:sz="0" w:space="0" w:color="auto"/>
            <w:right w:val="none" w:sz="0" w:space="0" w:color="auto"/>
          </w:divBdr>
        </w:div>
        <w:div w:id="1026760970">
          <w:marLeft w:val="0"/>
          <w:marRight w:val="0"/>
          <w:marTop w:val="0"/>
          <w:marBottom w:val="0"/>
          <w:divBdr>
            <w:top w:val="none" w:sz="0" w:space="0" w:color="auto"/>
            <w:left w:val="none" w:sz="0" w:space="0" w:color="auto"/>
            <w:bottom w:val="none" w:sz="0" w:space="0" w:color="auto"/>
            <w:right w:val="none" w:sz="0" w:space="0" w:color="auto"/>
          </w:divBdr>
        </w:div>
      </w:divsChild>
    </w:div>
    <w:div w:id="431434094">
      <w:bodyDiv w:val="1"/>
      <w:marLeft w:val="0"/>
      <w:marRight w:val="0"/>
      <w:marTop w:val="0"/>
      <w:marBottom w:val="0"/>
      <w:divBdr>
        <w:top w:val="none" w:sz="0" w:space="0" w:color="auto"/>
        <w:left w:val="none" w:sz="0" w:space="0" w:color="auto"/>
        <w:bottom w:val="none" w:sz="0" w:space="0" w:color="auto"/>
        <w:right w:val="none" w:sz="0" w:space="0" w:color="auto"/>
      </w:divBdr>
      <w:divsChild>
        <w:div w:id="1640063856">
          <w:marLeft w:val="0"/>
          <w:marRight w:val="0"/>
          <w:marTop w:val="0"/>
          <w:marBottom w:val="0"/>
          <w:divBdr>
            <w:top w:val="none" w:sz="0" w:space="0" w:color="auto"/>
            <w:left w:val="none" w:sz="0" w:space="0" w:color="auto"/>
            <w:bottom w:val="none" w:sz="0" w:space="0" w:color="auto"/>
            <w:right w:val="none" w:sz="0" w:space="0" w:color="auto"/>
          </w:divBdr>
        </w:div>
        <w:div w:id="1970088444">
          <w:marLeft w:val="0"/>
          <w:marRight w:val="0"/>
          <w:marTop w:val="0"/>
          <w:marBottom w:val="0"/>
          <w:divBdr>
            <w:top w:val="none" w:sz="0" w:space="0" w:color="auto"/>
            <w:left w:val="none" w:sz="0" w:space="0" w:color="auto"/>
            <w:bottom w:val="none" w:sz="0" w:space="0" w:color="auto"/>
            <w:right w:val="none" w:sz="0" w:space="0" w:color="auto"/>
          </w:divBdr>
        </w:div>
        <w:div w:id="862672765">
          <w:marLeft w:val="0"/>
          <w:marRight w:val="0"/>
          <w:marTop w:val="0"/>
          <w:marBottom w:val="0"/>
          <w:divBdr>
            <w:top w:val="none" w:sz="0" w:space="0" w:color="auto"/>
            <w:left w:val="none" w:sz="0" w:space="0" w:color="auto"/>
            <w:bottom w:val="none" w:sz="0" w:space="0" w:color="auto"/>
            <w:right w:val="none" w:sz="0" w:space="0" w:color="auto"/>
          </w:divBdr>
        </w:div>
        <w:div w:id="193924871">
          <w:marLeft w:val="0"/>
          <w:marRight w:val="0"/>
          <w:marTop w:val="0"/>
          <w:marBottom w:val="0"/>
          <w:divBdr>
            <w:top w:val="none" w:sz="0" w:space="0" w:color="auto"/>
            <w:left w:val="none" w:sz="0" w:space="0" w:color="auto"/>
            <w:bottom w:val="none" w:sz="0" w:space="0" w:color="auto"/>
            <w:right w:val="none" w:sz="0" w:space="0" w:color="auto"/>
          </w:divBdr>
        </w:div>
        <w:div w:id="235091680">
          <w:marLeft w:val="0"/>
          <w:marRight w:val="0"/>
          <w:marTop w:val="0"/>
          <w:marBottom w:val="0"/>
          <w:divBdr>
            <w:top w:val="none" w:sz="0" w:space="0" w:color="auto"/>
            <w:left w:val="none" w:sz="0" w:space="0" w:color="auto"/>
            <w:bottom w:val="none" w:sz="0" w:space="0" w:color="auto"/>
            <w:right w:val="none" w:sz="0" w:space="0" w:color="auto"/>
          </w:divBdr>
        </w:div>
        <w:div w:id="1056129097">
          <w:marLeft w:val="0"/>
          <w:marRight w:val="0"/>
          <w:marTop w:val="0"/>
          <w:marBottom w:val="0"/>
          <w:divBdr>
            <w:top w:val="none" w:sz="0" w:space="0" w:color="auto"/>
            <w:left w:val="none" w:sz="0" w:space="0" w:color="auto"/>
            <w:bottom w:val="none" w:sz="0" w:space="0" w:color="auto"/>
            <w:right w:val="none" w:sz="0" w:space="0" w:color="auto"/>
          </w:divBdr>
        </w:div>
        <w:div w:id="1560287535">
          <w:marLeft w:val="0"/>
          <w:marRight w:val="0"/>
          <w:marTop w:val="0"/>
          <w:marBottom w:val="0"/>
          <w:divBdr>
            <w:top w:val="none" w:sz="0" w:space="0" w:color="auto"/>
            <w:left w:val="none" w:sz="0" w:space="0" w:color="auto"/>
            <w:bottom w:val="none" w:sz="0" w:space="0" w:color="auto"/>
            <w:right w:val="none" w:sz="0" w:space="0" w:color="auto"/>
          </w:divBdr>
        </w:div>
        <w:div w:id="883366519">
          <w:marLeft w:val="0"/>
          <w:marRight w:val="0"/>
          <w:marTop w:val="0"/>
          <w:marBottom w:val="0"/>
          <w:divBdr>
            <w:top w:val="none" w:sz="0" w:space="0" w:color="auto"/>
            <w:left w:val="none" w:sz="0" w:space="0" w:color="auto"/>
            <w:bottom w:val="none" w:sz="0" w:space="0" w:color="auto"/>
            <w:right w:val="none" w:sz="0" w:space="0" w:color="auto"/>
          </w:divBdr>
        </w:div>
        <w:div w:id="1265115138">
          <w:marLeft w:val="0"/>
          <w:marRight w:val="0"/>
          <w:marTop w:val="0"/>
          <w:marBottom w:val="0"/>
          <w:divBdr>
            <w:top w:val="none" w:sz="0" w:space="0" w:color="auto"/>
            <w:left w:val="none" w:sz="0" w:space="0" w:color="auto"/>
            <w:bottom w:val="none" w:sz="0" w:space="0" w:color="auto"/>
            <w:right w:val="none" w:sz="0" w:space="0" w:color="auto"/>
          </w:divBdr>
        </w:div>
        <w:div w:id="1875071431">
          <w:marLeft w:val="0"/>
          <w:marRight w:val="0"/>
          <w:marTop w:val="0"/>
          <w:marBottom w:val="0"/>
          <w:divBdr>
            <w:top w:val="none" w:sz="0" w:space="0" w:color="auto"/>
            <w:left w:val="none" w:sz="0" w:space="0" w:color="auto"/>
            <w:bottom w:val="none" w:sz="0" w:space="0" w:color="auto"/>
            <w:right w:val="none" w:sz="0" w:space="0" w:color="auto"/>
          </w:divBdr>
        </w:div>
        <w:div w:id="1742557564">
          <w:marLeft w:val="0"/>
          <w:marRight w:val="0"/>
          <w:marTop w:val="0"/>
          <w:marBottom w:val="0"/>
          <w:divBdr>
            <w:top w:val="none" w:sz="0" w:space="0" w:color="auto"/>
            <w:left w:val="none" w:sz="0" w:space="0" w:color="auto"/>
            <w:bottom w:val="none" w:sz="0" w:space="0" w:color="auto"/>
            <w:right w:val="none" w:sz="0" w:space="0" w:color="auto"/>
          </w:divBdr>
        </w:div>
      </w:divsChild>
    </w:div>
    <w:div w:id="438449697">
      <w:bodyDiv w:val="1"/>
      <w:marLeft w:val="0"/>
      <w:marRight w:val="0"/>
      <w:marTop w:val="0"/>
      <w:marBottom w:val="0"/>
      <w:divBdr>
        <w:top w:val="none" w:sz="0" w:space="0" w:color="auto"/>
        <w:left w:val="none" w:sz="0" w:space="0" w:color="auto"/>
        <w:bottom w:val="none" w:sz="0" w:space="0" w:color="auto"/>
        <w:right w:val="none" w:sz="0" w:space="0" w:color="auto"/>
      </w:divBdr>
    </w:div>
    <w:div w:id="704987661">
      <w:bodyDiv w:val="1"/>
      <w:marLeft w:val="0"/>
      <w:marRight w:val="0"/>
      <w:marTop w:val="0"/>
      <w:marBottom w:val="0"/>
      <w:divBdr>
        <w:top w:val="none" w:sz="0" w:space="0" w:color="auto"/>
        <w:left w:val="none" w:sz="0" w:space="0" w:color="auto"/>
        <w:bottom w:val="none" w:sz="0" w:space="0" w:color="auto"/>
        <w:right w:val="none" w:sz="0" w:space="0" w:color="auto"/>
      </w:divBdr>
      <w:divsChild>
        <w:div w:id="825631855">
          <w:marLeft w:val="0"/>
          <w:marRight w:val="0"/>
          <w:marTop w:val="0"/>
          <w:marBottom w:val="0"/>
          <w:divBdr>
            <w:top w:val="none" w:sz="0" w:space="0" w:color="auto"/>
            <w:left w:val="none" w:sz="0" w:space="0" w:color="auto"/>
            <w:bottom w:val="none" w:sz="0" w:space="0" w:color="auto"/>
            <w:right w:val="none" w:sz="0" w:space="0" w:color="auto"/>
          </w:divBdr>
        </w:div>
        <w:div w:id="1327201789">
          <w:marLeft w:val="0"/>
          <w:marRight w:val="0"/>
          <w:marTop w:val="0"/>
          <w:marBottom w:val="0"/>
          <w:divBdr>
            <w:top w:val="none" w:sz="0" w:space="0" w:color="auto"/>
            <w:left w:val="none" w:sz="0" w:space="0" w:color="auto"/>
            <w:bottom w:val="none" w:sz="0" w:space="0" w:color="auto"/>
            <w:right w:val="none" w:sz="0" w:space="0" w:color="auto"/>
          </w:divBdr>
        </w:div>
        <w:div w:id="326859413">
          <w:marLeft w:val="0"/>
          <w:marRight w:val="0"/>
          <w:marTop w:val="0"/>
          <w:marBottom w:val="0"/>
          <w:divBdr>
            <w:top w:val="none" w:sz="0" w:space="0" w:color="auto"/>
            <w:left w:val="none" w:sz="0" w:space="0" w:color="auto"/>
            <w:bottom w:val="none" w:sz="0" w:space="0" w:color="auto"/>
            <w:right w:val="none" w:sz="0" w:space="0" w:color="auto"/>
          </w:divBdr>
        </w:div>
        <w:div w:id="1646810602">
          <w:marLeft w:val="0"/>
          <w:marRight w:val="0"/>
          <w:marTop w:val="0"/>
          <w:marBottom w:val="0"/>
          <w:divBdr>
            <w:top w:val="none" w:sz="0" w:space="0" w:color="auto"/>
            <w:left w:val="none" w:sz="0" w:space="0" w:color="auto"/>
            <w:bottom w:val="none" w:sz="0" w:space="0" w:color="auto"/>
            <w:right w:val="none" w:sz="0" w:space="0" w:color="auto"/>
          </w:divBdr>
        </w:div>
        <w:div w:id="116994318">
          <w:marLeft w:val="0"/>
          <w:marRight w:val="0"/>
          <w:marTop w:val="0"/>
          <w:marBottom w:val="0"/>
          <w:divBdr>
            <w:top w:val="none" w:sz="0" w:space="0" w:color="auto"/>
            <w:left w:val="none" w:sz="0" w:space="0" w:color="auto"/>
            <w:bottom w:val="none" w:sz="0" w:space="0" w:color="auto"/>
            <w:right w:val="none" w:sz="0" w:space="0" w:color="auto"/>
          </w:divBdr>
        </w:div>
        <w:div w:id="2024427783">
          <w:marLeft w:val="0"/>
          <w:marRight w:val="0"/>
          <w:marTop w:val="0"/>
          <w:marBottom w:val="0"/>
          <w:divBdr>
            <w:top w:val="none" w:sz="0" w:space="0" w:color="auto"/>
            <w:left w:val="none" w:sz="0" w:space="0" w:color="auto"/>
            <w:bottom w:val="none" w:sz="0" w:space="0" w:color="auto"/>
            <w:right w:val="none" w:sz="0" w:space="0" w:color="auto"/>
          </w:divBdr>
        </w:div>
        <w:div w:id="694355438">
          <w:marLeft w:val="0"/>
          <w:marRight w:val="0"/>
          <w:marTop w:val="0"/>
          <w:marBottom w:val="0"/>
          <w:divBdr>
            <w:top w:val="none" w:sz="0" w:space="0" w:color="auto"/>
            <w:left w:val="none" w:sz="0" w:space="0" w:color="auto"/>
            <w:bottom w:val="none" w:sz="0" w:space="0" w:color="auto"/>
            <w:right w:val="none" w:sz="0" w:space="0" w:color="auto"/>
          </w:divBdr>
        </w:div>
        <w:div w:id="45687836">
          <w:marLeft w:val="0"/>
          <w:marRight w:val="0"/>
          <w:marTop w:val="0"/>
          <w:marBottom w:val="0"/>
          <w:divBdr>
            <w:top w:val="none" w:sz="0" w:space="0" w:color="auto"/>
            <w:left w:val="none" w:sz="0" w:space="0" w:color="auto"/>
            <w:bottom w:val="none" w:sz="0" w:space="0" w:color="auto"/>
            <w:right w:val="none" w:sz="0" w:space="0" w:color="auto"/>
          </w:divBdr>
        </w:div>
        <w:div w:id="1484354771">
          <w:marLeft w:val="0"/>
          <w:marRight w:val="0"/>
          <w:marTop w:val="0"/>
          <w:marBottom w:val="0"/>
          <w:divBdr>
            <w:top w:val="none" w:sz="0" w:space="0" w:color="auto"/>
            <w:left w:val="none" w:sz="0" w:space="0" w:color="auto"/>
            <w:bottom w:val="none" w:sz="0" w:space="0" w:color="auto"/>
            <w:right w:val="none" w:sz="0" w:space="0" w:color="auto"/>
          </w:divBdr>
        </w:div>
        <w:div w:id="1611353601">
          <w:marLeft w:val="0"/>
          <w:marRight w:val="0"/>
          <w:marTop w:val="0"/>
          <w:marBottom w:val="0"/>
          <w:divBdr>
            <w:top w:val="none" w:sz="0" w:space="0" w:color="auto"/>
            <w:left w:val="none" w:sz="0" w:space="0" w:color="auto"/>
            <w:bottom w:val="none" w:sz="0" w:space="0" w:color="auto"/>
            <w:right w:val="none" w:sz="0" w:space="0" w:color="auto"/>
          </w:divBdr>
        </w:div>
        <w:div w:id="775059893">
          <w:marLeft w:val="0"/>
          <w:marRight w:val="0"/>
          <w:marTop w:val="0"/>
          <w:marBottom w:val="0"/>
          <w:divBdr>
            <w:top w:val="none" w:sz="0" w:space="0" w:color="auto"/>
            <w:left w:val="none" w:sz="0" w:space="0" w:color="auto"/>
            <w:bottom w:val="none" w:sz="0" w:space="0" w:color="auto"/>
            <w:right w:val="none" w:sz="0" w:space="0" w:color="auto"/>
          </w:divBdr>
        </w:div>
        <w:div w:id="1008799729">
          <w:marLeft w:val="0"/>
          <w:marRight w:val="0"/>
          <w:marTop w:val="0"/>
          <w:marBottom w:val="0"/>
          <w:divBdr>
            <w:top w:val="none" w:sz="0" w:space="0" w:color="auto"/>
            <w:left w:val="none" w:sz="0" w:space="0" w:color="auto"/>
            <w:bottom w:val="none" w:sz="0" w:space="0" w:color="auto"/>
            <w:right w:val="none" w:sz="0" w:space="0" w:color="auto"/>
          </w:divBdr>
        </w:div>
        <w:div w:id="733091443">
          <w:marLeft w:val="0"/>
          <w:marRight w:val="0"/>
          <w:marTop w:val="0"/>
          <w:marBottom w:val="0"/>
          <w:divBdr>
            <w:top w:val="none" w:sz="0" w:space="0" w:color="auto"/>
            <w:left w:val="none" w:sz="0" w:space="0" w:color="auto"/>
            <w:bottom w:val="none" w:sz="0" w:space="0" w:color="auto"/>
            <w:right w:val="none" w:sz="0" w:space="0" w:color="auto"/>
          </w:divBdr>
        </w:div>
        <w:div w:id="1530216020">
          <w:marLeft w:val="0"/>
          <w:marRight w:val="0"/>
          <w:marTop w:val="0"/>
          <w:marBottom w:val="0"/>
          <w:divBdr>
            <w:top w:val="none" w:sz="0" w:space="0" w:color="auto"/>
            <w:left w:val="none" w:sz="0" w:space="0" w:color="auto"/>
            <w:bottom w:val="none" w:sz="0" w:space="0" w:color="auto"/>
            <w:right w:val="none" w:sz="0" w:space="0" w:color="auto"/>
          </w:divBdr>
        </w:div>
        <w:div w:id="1165047427">
          <w:marLeft w:val="0"/>
          <w:marRight w:val="0"/>
          <w:marTop w:val="0"/>
          <w:marBottom w:val="0"/>
          <w:divBdr>
            <w:top w:val="none" w:sz="0" w:space="0" w:color="auto"/>
            <w:left w:val="none" w:sz="0" w:space="0" w:color="auto"/>
            <w:bottom w:val="none" w:sz="0" w:space="0" w:color="auto"/>
            <w:right w:val="none" w:sz="0" w:space="0" w:color="auto"/>
          </w:divBdr>
        </w:div>
        <w:div w:id="1693921214">
          <w:marLeft w:val="0"/>
          <w:marRight w:val="0"/>
          <w:marTop w:val="0"/>
          <w:marBottom w:val="0"/>
          <w:divBdr>
            <w:top w:val="none" w:sz="0" w:space="0" w:color="auto"/>
            <w:left w:val="none" w:sz="0" w:space="0" w:color="auto"/>
            <w:bottom w:val="none" w:sz="0" w:space="0" w:color="auto"/>
            <w:right w:val="none" w:sz="0" w:space="0" w:color="auto"/>
          </w:divBdr>
        </w:div>
        <w:div w:id="294944096">
          <w:marLeft w:val="0"/>
          <w:marRight w:val="0"/>
          <w:marTop w:val="0"/>
          <w:marBottom w:val="0"/>
          <w:divBdr>
            <w:top w:val="none" w:sz="0" w:space="0" w:color="auto"/>
            <w:left w:val="none" w:sz="0" w:space="0" w:color="auto"/>
            <w:bottom w:val="none" w:sz="0" w:space="0" w:color="auto"/>
            <w:right w:val="none" w:sz="0" w:space="0" w:color="auto"/>
          </w:divBdr>
        </w:div>
        <w:div w:id="2080706959">
          <w:marLeft w:val="0"/>
          <w:marRight w:val="0"/>
          <w:marTop w:val="0"/>
          <w:marBottom w:val="0"/>
          <w:divBdr>
            <w:top w:val="none" w:sz="0" w:space="0" w:color="auto"/>
            <w:left w:val="none" w:sz="0" w:space="0" w:color="auto"/>
            <w:bottom w:val="none" w:sz="0" w:space="0" w:color="auto"/>
            <w:right w:val="none" w:sz="0" w:space="0" w:color="auto"/>
          </w:divBdr>
        </w:div>
        <w:div w:id="386298726">
          <w:marLeft w:val="0"/>
          <w:marRight w:val="0"/>
          <w:marTop w:val="0"/>
          <w:marBottom w:val="0"/>
          <w:divBdr>
            <w:top w:val="none" w:sz="0" w:space="0" w:color="auto"/>
            <w:left w:val="none" w:sz="0" w:space="0" w:color="auto"/>
            <w:bottom w:val="none" w:sz="0" w:space="0" w:color="auto"/>
            <w:right w:val="none" w:sz="0" w:space="0" w:color="auto"/>
          </w:divBdr>
        </w:div>
        <w:div w:id="860507081">
          <w:marLeft w:val="0"/>
          <w:marRight w:val="0"/>
          <w:marTop w:val="0"/>
          <w:marBottom w:val="0"/>
          <w:divBdr>
            <w:top w:val="none" w:sz="0" w:space="0" w:color="auto"/>
            <w:left w:val="none" w:sz="0" w:space="0" w:color="auto"/>
            <w:bottom w:val="none" w:sz="0" w:space="0" w:color="auto"/>
            <w:right w:val="none" w:sz="0" w:space="0" w:color="auto"/>
          </w:divBdr>
        </w:div>
        <w:div w:id="2066446751">
          <w:marLeft w:val="0"/>
          <w:marRight w:val="0"/>
          <w:marTop w:val="0"/>
          <w:marBottom w:val="0"/>
          <w:divBdr>
            <w:top w:val="none" w:sz="0" w:space="0" w:color="auto"/>
            <w:left w:val="none" w:sz="0" w:space="0" w:color="auto"/>
            <w:bottom w:val="none" w:sz="0" w:space="0" w:color="auto"/>
            <w:right w:val="none" w:sz="0" w:space="0" w:color="auto"/>
          </w:divBdr>
        </w:div>
        <w:div w:id="1894147996">
          <w:marLeft w:val="0"/>
          <w:marRight w:val="0"/>
          <w:marTop w:val="0"/>
          <w:marBottom w:val="0"/>
          <w:divBdr>
            <w:top w:val="none" w:sz="0" w:space="0" w:color="auto"/>
            <w:left w:val="none" w:sz="0" w:space="0" w:color="auto"/>
            <w:bottom w:val="none" w:sz="0" w:space="0" w:color="auto"/>
            <w:right w:val="none" w:sz="0" w:space="0" w:color="auto"/>
          </w:divBdr>
        </w:div>
        <w:div w:id="1635865358">
          <w:marLeft w:val="0"/>
          <w:marRight w:val="0"/>
          <w:marTop w:val="0"/>
          <w:marBottom w:val="0"/>
          <w:divBdr>
            <w:top w:val="none" w:sz="0" w:space="0" w:color="auto"/>
            <w:left w:val="none" w:sz="0" w:space="0" w:color="auto"/>
            <w:bottom w:val="none" w:sz="0" w:space="0" w:color="auto"/>
            <w:right w:val="none" w:sz="0" w:space="0" w:color="auto"/>
          </w:divBdr>
        </w:div>
        <w:div w:id="1417434968">
          <w:marLeft w:val="0"/>
          <w:marRight w:val="0"/>
          <w:marTop w:val="0"/>
          <w:marBottom w:val="0"/>
          <w:divBdr>
            <w:top w:val="none" w:sz="0" w:space="0" w:color="auto"/>
            <w:left w:val="none" w:sz="0" w:space="0" w:color="auto"/>
            <w:bottom w:val="none" w:sz="0" w:space="0" w:color="auto"/>
            <w:right w:val="none" w:sz="0" w:space="0" w:color="auto"/>
          </w:divBdr>
        </w:div>
        <w:div w:id="1806268110">
          <w:marLeft w:val="0"/>
          <w:marRight w:val="0"/>
          <w:marTop w:val="0"/>
          <w:marBottom w:val="0"/>
          <w:divBdr>
            <w:top w:val="none" w:sz="0" w:space="0" w:color="auto"/>
            <w:left w:val="none" w:sz="0" w:space="0" w:color="auto"/>
            <w:bottom w:val="none" w:sz="0" w:space="0" w:color="auto"/>
            <w:right w:val="none" w:sz="0" w:space="0" w:color="auto"/>
          </w:divBdr>
        </w:div>
        <w:div w:id="2063167538">
          <w:marLeft w:val="0"/>
          <w:marRight w:val="0"/>
          <w:marTop w:val="0"/>
          <w:marBottom w:val="0"/>
          <w:divBdr>
            <w:top w:val="none" w:sz="0" w:space="0" w:color="auto"/>
            <w:left w:val="none" w:sz="0" w:space="0" w:color="auto"/>
            <w:bottom w:val="none" w:sz="0" w:space="0" w:color="auto"/>
            <w:right w:val="none" w:sz="0" w:space="0" w:color="auto"/>
          </w:divBdr>
        </w:div>
        <w:div w:id="1513253684">
          <w:marLeft w:val="0"/>
          <w:marRight w:val="0"/>
          <w:marTop w:val="0"/>
          <w:marBottom w:val="0"/>
          <w:divBdr>
            <w:top w:val="none" w:sz="0" w:space="0" w:color="auto"/>
            <w:left w:val="none" w:sz="0" w:space="0" w:color="auto"/>
            <w:bottom w:val="none" w:sz="0" w:space="0" w:color="auto"/>
            <w:right w:val="none" w:sz="0" w:space="0" w:color="auto"/>
          </w:divBdr>
        </w:div>
        <w:div w:id="1331836401">
          <w:marLeft w:val="0"/>
          <w:marRight w:val="0"/>
          <w:marTop w:val="0"/>
          <w:marBottom w:val="0"/>
          <w:divBdr>
            <w:top w:val="none" w:sz="0" w:space="0" w:color="auto"/>
            <w:left w:val="none" w:sz="0" w:space="0" w:color="auto"/>
            <w:bottom w:val="none" w:sz="0" w:space="0" w:color="auto"/>
            <w:right w:val="none" w:sz="0" w:space="0" w:color="auto"/>
          </w:divBdr>
        </w:div>
        <w:div w:id="1795832308">
          <w:marLeft w:val="0"/>
          <w:marRight w:val="0"/>
          <w:marTop w:val="0"/>
          <w:marBottom w:val="0"/>
          <w:divBdr>
            <w:top w:val="none" w:sz="0" w:space="0" w:color="auto"/>
            <w:left w:val="none" w:sz="0" w:space="0" w:color="auto"/>
            <w:bottom w:val="none" w:sz="0" w:space="0" w:color="auto"/>
            <w:right w:val="none" w:sz="0" w:space="0" w:color="auto"/>
          </w:divBdr>
        </w:div>
        <w:div w:id="1530097055">
          <w:marLeft w:val="0"/>
          <w:marRight w:val="0"/>
          <w:marTop w:val="0"/>
          <w:marBottom w:val="0"/>
          <w:divBdr>
            <w:top w:val="none" w:sz="0" w:space="0" w:color="auto"/>
            <w:left w:val="none" w:sz="0" w:space="0" w:color="auto"/>
            <w:bottom w:val="none" w:sz="0" w:space="0" w:color="auto"/>
            <w:right w:val="none" w:sz="0" w:space="0" w:color="auto"/>
          </w:divBdr>
        </w:div>
        <w:div w:id="269822179">
          <w:marLeft w:val="0"/>
          <w:marRight w:val="0"/>
          <w:marTop w:val="0"/>
          <w:marBottom w:val="0"/>
          <w:divBdr>
            <w:top w:val="none" w:sz="0" w:space="0" w:color="auto"/>
            <w:left w:val="none" w:sz="0" w:space="0" w:color="auto"/>
            <w:bottom w:val="none" w:sz="0" w:space="0" w:color="auto"/>
            <w:right w:val="none" w:sz="0" w:space="0" w:color="auto"/>
          </w:divBdr>
        </w:div>
        <w:div w:id="400372722">
          <w:marLeft w:val="0"/>
          <w:marRight w:val="0"/>
          <w:marTop w:val="0"/>
          <w:marBottom w:val="0"/>
          <w:divBdr>
            <w:top w:val="none" w:sz="0" w:space="0" w:color="auto"/>
            <w:left w:val="none" w:sz="0" w:space="0" w:color="auto"/>
            <w:bottom w:val="none" w:sz="0" w:space="0" w:color="auto"/>
            <w:right w:val="none" w:sz="0" w:space="0" w:color="auto"/>
          </w:divBdr>
        </w:div>
        <w:div w:id="1954512639">
          <w:marLeft w:val="0"/>
          <w:marRight w:val="0"/>
          <w:marTop w:val="0"/>
          <w:marBottom w:val="0"/>
          <w:divBdr>
            <w:top w:val="none" w:sz="0" w:space="0" w:color="auto"/>
            <w:left w:val="none" w:sz="0" w:space="0" w:color="auto"/>
            <w:bottom w:val="none" w:sz="0" w:space="0" w:color="auto"/>
            <w:right w:val="none" w:sz="0" w:space="0" w:color="auto"/>
          </w:divBdr>
        </w:div>
        <w:div w:id="573975825">
          <w:marLeft w:val="0"/>
          <w:marRight w:val="0"/>
          <w:marTop w:val="0"/>
          <w:marBottom w:val="0"/>
          <w:divBdr>
            <w:top w:val="none" w:sz="0" w:space="0" w:color="auto"/>
            <w:left w:val="none" w:sz="0" w:space="0" w:color="auto"/>
            <w:bottom w:val="none" w:sz="0" w:space="0" w:color="auto"/>
            <w:right w:val="none" w:sz="0" w:space="0" w:color="auto"/>
          </w:divBdr>
        </w:div>
        <w:div w:id="2038043225">
          <w:marLeft w:val="0"/>
          <w:marRight w:val="0"/>
          <w:marTop w:val="0"/>
          <w:marBottom w:val="0"/>
          <w:divBdr>
            <w:top w:val="none" w:sz="0" w:space="0" w:color="auto"/>
            <w:left w:val="none" w:sz="0" w:space="0" w:color="auto"/>
            <w:bottom w:val="none" w:sz="0" w:space="0" w:color="auto"/>
            <w:right w:val="none" w:sz="0" w:space="0" w:color="auto"/>
          </w:divBdr>
        </w:div>
        <w:div w:id="1522552963">
          <w:marLeft w:val="0"/>
          <w:marRight w:val="0"/>
          <w:marTop w:val="0"/>
          <w:marBottom w:val="0"/>
          <w:divBdr>
            <w:top w:val="none" w:sz="0" w:space="0" w:color="auto"/>
            <w:left w:val="none" w:sz="0" w:space="0" w:color="auto"/>
            <w:bottom w:val="none" w:sz="0" w:space="0" w:color="auto"/>
            <w:right w:val="none" w:sz="0" w:space="0" w:color="auto"/>
          </w:divBdr>
        </w:div>
        <w:div w:id="1318803079">
          <w:marLeft w:val="0"/>
          <w:marRight w:val="0"/>
          <w:marTop w:val="0"/>
          <w:marBottom w:val="0"/>
          <w:divBdr>
            <w:top w:val="none" w:sz="0" w:space="0" w:color="auto"/>
            <w:left w:val="none" w:sz="0" w:space="0" w:color="auto"/>
            <w:bottom w:val="none" w:sz="0" w:space="0" w:color="auto"/>
            <w:right w:val="none" w:sz="0" w:space="0" w:color="auto"/>
          </w:divBdr>
        </w:div>
        <w:div w:id="655719265">
          <w:marLeft w:val="0"/>
          <w:marRight w:val="0"/>
          <w:marTop w:val="0"/>
          <w:marBottom w:val="0"/>
          <w:divBdr>
            <w:top w:val="none" w:sz="0" w:space="0" w:color="auto"/>
            <w:left w:val="none" w:sz="0" w:space="0" w:color="auto"/>
            <w:bottom w:val="none" w:sz="0" w:space="0" w:color="auto"/>
            <w:right w:val="none" w:sz="0" w:space="0" w:color="auto"/>
          </w:divBdr>
        </w:div>
        <w:div w:id="1779134631">
          <w:marLeft w:val="0"/>
          <w:marRight w:val="0"/>
          <w:marTop w:val="0"/>
          <w:marBottom w:val="0"/>
          <w:divBdr>
            <w:top w:val="none" w:sz="0" w:space="0" w:color="auto"/>
            <w:left w:val="none" w:sz="0" w:space="0" w:color="auto"/>
            <w:bottom w:val="none" w:sz="0" w:space="0" w:color="auto"/>
            <w:right w:val="none" w:sz="0" w:space="0" w:color="auto"/>
          </w:divBdr>
        </w:div>
        <w:div w:id="1460149718">
          <w:marLeft w:val="0"/>
          <w:marRight w:val="0"/>
          <w:marTop w:val="0"/>
          <w:marBottom w:val="0"/>
          <w:divBdr>
            <w:top w:val="none" w:sz="0" w:space="0" w:color="auto"/>
            <w:left w:val="none" w:sz="0" w:space="0" w:color="auto"/>
            <w:bottom w:val="none" w:sz="0" w:space="0" w:color="auto"/>
            <w:right w:val="none" w:sz="0" w:space="0" w:color="auto"/>
          </w:divBdr>
        </w:div>
        <w:div w:id="584387893">
          <w:marLeft w:val="0"/>
          <w:marRight w:val="0"/>
          <w:marTop w:val="0"/>
          <w:marBottom w:val="0"/>
          <w:divBdr>
            <w:top w:val="none" w:sz="0" w:space="0" w:color="auto"/>
            <w:left w:val="none" w:sz="0" w:space="0" w:color="auto"/>
            <w:bottom w:val="none" w:sz="0" w:space="0" w:color="auto"/>
            <w:right w:val="none" w:sz="0" w:space="0" w:color="auto"/>
          </w:divBdr>
        </w:div>
        <w:div w:id="972565394">
          <w:marLeft w:val="0"/>
          <w:marRight w:val="0"/>
          <w:marTop w:val="0"/>
          <w:marBottom w:val="0"/>
          <w:divBdr>
            <w:top w:val="none" w:sz="0" w:space="0" w:color="auto"/>
            <w:left w:val="none" w:sz="0" w:space="0" w:color="auto"/>
            <w:bottom w:val="none" w:sz="0" w:space="0" w:color="auto"/>
            <w:right w:val="none" w:sz="0" w:space="0" w:color="auto"/>
          </w:divBdr>
        </w:div>
        <w:div w:id="520508475">
          <w:marLeft w:val="0"/>
          <w:marRight w:val="0"/>
          <w:marTop w:val="0"/>
          <w:marBottom w:val="0"/>
          <w:divBdr>
            <w:top w:val="none" w:sz="0" w:space="0" w:color="auto"/>
            <w:left w:val="none" w:sz="0" w:space="0" w:color="auto"/>
            <w:bottom w:val="none" w:sz="0" w:space="0" w:color="auto"/>
            <w:right w:val="none" w:sz="0" w:space="0" w:color="auto"/>
          </w:divBdr>
        </w:div>
        <w:div w:id="123936645">
          <w:marLeft w:val="0"/>
          <w:marRight w:val="0"/>
          <w:marTop w:val="0"/>
          <w:marBottom w:val="0"/>
          <w:divBdr>
            <w:top w:val="none" w:sz="0" w:space="0" w:color="auto"/>
            <w:left w:val="none" w:sz="0" w:space="0" w:color="auto"/>
            <w:bottom w:val="none" w:sz="0" w:space="0" w:color="auto"/>
            <w:right w:val="none" w:sz="0" w:space="0" w:color="auto"/>
          </w:divBdr>
        </w:div>
        <w:div w:id="1286816929">
          <w:marLeft w:val="0"/>
          <w:marRight w:val="0"/>
          <w:marTop w:val="0"/>
          <w:marBottom w:val="0"/>
          <w:divBdr>
            <w:top w:val="none" w:sz="0" w:space="0" w:color="auto"/>
            <w:left w:val="none" w:sz="0" w:space="0" w:color="auto"/>
            <w:bottom w:val="none" w:sz="0" w:space="0" w:color="auto"/>
            <w:right w:val="none" w:sz="0" w:space="0" w:color="auto"/>
          </w:divBdr>
        </w:div>
        <w:div w:id="2124837092">
          <w:marLeft w:val="0"/>
          <w:marRight w:val="0"/>
          <w:marTop w:val="0"/>
          <w:marBottom w:val="0"/>
          <w:divBdr>
            <w:top w:val="none" w:sz="0" w:space="0" w:color="auto"/>
            <w:left w:val="none" w:sz="0" w:space="0" w:color="auto"/>
            <w:bottom w:val="none" w:sz="0" w:space="0" w:color="auto"/>
            <w:right w:val="none" w:sz="0" w:space="0" w:color="auto"/>
          </w:divBdr>
        </w:div>
        <w:div w:id="2105880827">
          <w:marLeft w:val="0"/>
          <w:marRight w:val="0"/>
          <w:marTop w:val="0"/>
          <w:marBottom w:val="0"/>
          <w:divBdr>
            <w:top w:val="none" w:sz="0" w:space="0" w:color="auto"/>
            <w:left w:val="none" w:sz="0" w:space="0" w:color="auto"/>
            <w:bottom w:val="none" w:sz="0" w:space="0" w:color="auto"/>
            <w:right w:val="none" w:sz="0" w:space="0" w:color="auto"/>
          </w:divBdr>
        </w:div>
        <w:div w:id="835387901">
          <w:marLeft w:val="0"/>
          <w:marRight w:val="0"/>
          <w:marTop w:val="0"/>
          <w:marBottom w:val="0"/>
          <w:divBdr>
            <w:top w:val="none" w:sz="0" w:space="0" w:color="auto"/>
            <w:left w:val="none" w:sz="0" w:space="0" w:color="auto"/>
            <w:bottom w:val="none" w:sz="0" w:space="0" w:color="auto"/>
            <w:right w:val="none" w:sz="0" w:space="0" w:color="auto"/>
          </w:divBdr>
        </w:div>
        <w:div w:id="1337263948">
          <w:marLeft w:val="0"/>
          <w:marRight w:val="0"/>
          <w:marTop w:val="0"/>
          <w:marBottom w:val="0"/>
          <w:divBdr>
            <w:top w:val="none" w:sz="0" w:space="0" w:color="auto"/>
            <w:left w:val="none" w:sz="0" w:space="0" w:color="auto"/>
            <w:bottom w:val="none" w:sz="0" w:space="0" w:color="auto"/>
            <w:right w:val="none" w:sz="0" w:space="0" w:color="auto"/>
          </w:divBdr>
        </w:div>
        <w:div w:id="1853950595">
          <w:marLeft w:val="0"/>
          <w:marRight w:val="0"/>
          <w:marTop w:val="0"/>
          <w:marBottom w:val="0"/>
          <w:divBdr>
            <w:top w:val="none" w:sz="0" w:space="0" w:color="auto"/>
            <w:left w:val="none" w:sz="0" w:space="0" w:color="auto"/>
            <w:bottom w:val="none" w:sz="0" w:space="0" w:color="auto"/>
            <w:right w:val="none" w:sz="0" w:space="0" w:color="auto"/>
          </w:divBdr>
        </w:div>
        <w:div w:id="1401634145">
          <w:marLeft w:val="0"/>
          <w:marRight w:val="0"/>
          <w:marTop w:val="0"/>
          <w:marBottom w:val="0"/>
          <w:divBdr>
            <w:top w:val="none" w:sz="0" w:space="0" w:color="auto"/>
            <w:left w:val="none" w:sz="0" w:space="0" w:color="auto"/>
            <w:bottom w:val="none" w:sz="0" w:space="0" w:color="auto"/>
            <w:right w:val="none" w:sz="0" w:space="0" w:color="auto"/>
          </w:divBdr>
        </w:div>
        <w:div w:id="1083334700">
          <w:marLeft w:val="0"/>
          <w:marRight w:val="0"/>
          <w:marTop w:val="0"/>
          <w:marBottom w:val="0"/>
          <w:divBdr>
            <w:top w:val="none" w:sz="0" w:space="0" w:color="auto"/>
            <w:left w:val="none" w:sz="0" w:space="0" w:color="auto"/>
            <w:bottom w:val="none" w:sz="0" w:space="0" w:color="auto"/>
            <w:right w:val="none" w:sz="0" w:space="0" w:color="auto"/>
          </w:divBdr>
        </w:div>
        <w:div w:id="210116448">
          <w:marLeft w:val="0"/>
          <w:marRight w:val="0"/>
          <w:marTop w:val="0"/>
          <w:marBottom w:val="0"/>
          <w:divBdr>
            <w:top w:val="none" w:sz="0" w:space="0" w:color="auto"/>
            <w:left w:val="none" w:sz="0" w:space="0" w:color="auto"/>
            <w:bottom w:val="none" w:sz="0" w:space="0" w:color="auto"/>
            <w:right w:val="none" w:sz="0" w:space="0" w:color="auto"/>
          </w:divBdr>
        </w:div>
        <w:div w:id="904753535">
          <w:marLeft w:val="0"/>
          <w:marRight w:val="0"/>
          <w:marTop w:val="0"/>
          <w:marBottom w:val="0"/>
          <w:divBdr>
            <w:top w:val="none" w:sz="0" w:space="0" w:color="auto"/>
            <w:left w:val="none" w:sz="0" w:space="0" w:color="auto"/>
            <w:bottom w:val="none" w:sz="0" w:space="0" w:color="auto"/>
            <w:right w:val="none" w:sz="0" w:space="0" w:color="auto"/>
          </w:divBdr>
        </w:div>
        <w:div w:id="1281497458">
          <w:marLeft w:val="0"/>
          <w:marRight w:val="0"/>
          <w:marTop w:val="0"/>
          <w:marBottom w:val="0"/>
          <w:divBdr>
            <w:top w:val="none" w:sz="0" w:space="0" w:color="auto"/>
            <w:left w:val="none" w:sz="0" w:space="0" w:color="auto"/>
            <w:bottom w:val="none" w:sz="0" w:space="0" w:color="auto"/>
            <w:right w:val="none" w:sz="0" w:space="0" w:color="auto"/>
          </w:divBdr>
        </w:div>
        <w:div w:id="743137998">
          <w:marLeft w:val="0"/>
          <w:marRight w:val="0"/>
          <w:marTop w:val="0"/>
          <w:marBottom w:val="0"/>
          <w:divBdr>
            <w:top w:val="none" w:sz="0" w:space="0" w:color="auto"/>
            <w:left w:val="none" w:sz="0" w:space="0" w:color="auto"/>
            <w:bottom w:val="none" w:sz="0" w:space="0" w:color="auto"/>
            <w:right w:val="none" w:sz="0" w:space="0" w:color="auto"/>
          </w:divBdr>
        </w:div>
        <w:div w:id="751239716">
          <w:marLeft w:val="0"/>
          <w:marRight w:val="0"/>
          <w:marTop w:val="0"/>
          <w:marBottom w:val="0"/>
          <w:divBdr>
            <w:top w:val="none" w:sz="0" w:space="0" w:color="auto"/>
            <w:left w:val="none" w:sz="0" w:space="0" w:color="auto"/>
            <w:bottom w:val="none" w:sz="0" w:space="0" w:color="auto"/>
            <w:right w:val="none" w:sz="0" w:space="0" w:color="auto"/>
          </w:divBdr>
        </w:div>
      </w:divsChild>
    </w:div>
    <w:div w:id="1088770003">
      <w:bodyDiv w:val="1"/>
      <w:marLeft w:val="0"/>
      <w:marRight w:val="0"/>
      <w:marTop w:val="0"/>
      <w:marBottom w:val="0"/>
      <w:divBdr>
        <w:top w:val="none" w:sz="0" w:space="0" w:color="auto"/>
        <w:left w:val="none" w:sz="0" w:space="0" w:color="auto"/>
        <w:bottom w:val="none" w:sz="0" w:space="0" w:color="auto"/>
        <w:right w:val="none" w:sz="0" w:space="0" w:color="auto"/>
      </w:divBdr>
      <w:divsChild>
        <w:div w:id="1991253292">
          <w:marLeft w:val="0"/>
          <w:marRight w:val="0"/>
          <w:marTop w:val="0"/>
          <w:marBottom w:val="0"/>
          <w:divBdr>
            <w:top w:val="none" w:sz="0" w:space="0" w:color="auto"/>
            <w:left w:val="none" w:sz="0" w:space="0" w:color="auto"/>
            <w:bottom w:val="none" w:sz="0" w:space="0" w:color="auto"/>
            <w:right w:val="none" w:sz="0" w:space="0" w:color="auto"/>
          </w:divBdr>
        </w:div>
        <w:div w:id="874660201">
          <w:marLeft w:val="0"/>
          <w:marRight w:val="0"/>
          <w:marTop w:val="0"/>
          <w:marBottom w:val="0"/>
          <w:divBdr>
            <w:top w:val="none" w:sz="0" w:space="0" w:color="auto"/>
            <w:left w:val="none" w:sz="0" w:space="0" w:color="auto"/>
            <w:bottom w:val="none" w:sz="0" w:space="0" w:color="auto"/>
            <w:right w:val="none" w:sz="0" w:space="0" w:color="auto"/>
          </w:divBdr>
        </w:div>
        <w:div w:id="1892381123">
          <w:marLeft w:val="0"/>
          <w:marRight w:val="0"/>
          <w:marTop w:val="0"/>
          <w:marBottom w:val="0"/>
          <w:divBdr>
            <w:top w:val="none" w:sz="0" w:space="0" w:color="auto"/>
            <w:left w:val="none" w:sz="0" w:space="0" w:color="auto"/>
            <w:bottom w:val="none" w:sz="0" w:space="0" w:color="auto"/>
            <w:right w:val="none" w:sz="0" w:space="0" w:color="auto"/>
          </w:divBdr>
        </w:div>
        <w:div w:id="1980649703">
          <w:marLeft w:val="0"/>
          <w:marRight w:val="0"/>
          <w:marTop w:val="0"/>
          <w:marBottom w:val="0"/>
          <w:divBdr>
            <w:top w:val="none" w:sz="0" w:space="0" w:color="auto"/>
            <w:left w:val="none" w:sz="0" w:space="0" w:color="auto"/>
            <w:bottom w:val="none" w:sz="0" w:space="0" w:color="auto"/>
            <w:right w:val="none" w:sz="0" w:space="0" w:color="auto"/>
          </w:divBdr>
        </w:div>
        <w:div w:id="1447236167">
          <w:marLeft w:val="0"/>
          <w:marRight w:val="0"/>
          <w:marTop w:val="0"/>
          <w:marBottom w:val="0"/>
          <w:divBdr>
            <w:top w:val="none" w:sz="0" w:space="0" w:color="auto"/>
            <w:left w:val="none" w:sz="0" w:space="0" w:color="auto"/>
            <w:bottom w:val="none" w:sz="0" w:space="0" w:color="auto"/>
            <w:right w:val="none" w:sz="0" w:space="0" w:color="auto"/>
          </w:divBdr>
        </w:div>
        <w:div w:id="1184323739">
          <w:marLeft w:val="0"/>
          <w:marRight w:val="0"/>
          <w:marTop w:val="0"/>
          <w:marBottom w:val="0"/>
          <w:divBdr>
            <w:top w:val="none" w:sz="0" w:space="0" w:color="auto"/>
            <w:left w:val="none" w:sz="0" w:space="0" w:color="auto"/>
            <w:bottom w:val="none" w:sz="0" w:space="0" w:color="auto"/>
            <w:right w:val="none" w:sz="0" w:space="0" w:color="auto"/>
          </w:divBdr>
        </w:div>
        <w:div w:id="1401487591">
          <w:marLeft w:val="0"/>
          <w:marRight w:val="0"/>
          <w:marTop w:val="0"/>
          <w:marBottom w:val="0"/>
          <w:divBdr>
            <w:top w:val="none" w:sz="0" w:space="0" w:color="auto"/>
            <w:left w:val="none" w:sz="0" w:space="0" w:color="auto"/>
            <w:bottom w:val="none" w:sz="0" w:space="0" w:color="auto"/>
            <w:right w:val="none" w:sz="0" w:space="0" w:color="auto"/>
          </w:divBdr>
        </w:div>
        <w:div w:id="850294130">
          <w:marLeft w:val="0"/>
          <w:marRight w:val="0"/>
          <w:marTop w:val="0"/>
          <w:marBottom w:val="0"/>
          <w:divBdr>
            <w:top w:val="none" w:sz="0" w:space="0" w:color="auto"/>
            <w:left w:val="none" w:sz="0" w:space="0" w:color="auto"/>
            <w:bottom w:val="none" w:sz="0" w:space="0" w:color="auto"/>
            <w:right w:val="none" w:sz="0" w:space="0" w:color="auto"/>
          </w:divBdr>
        </w:div>
      </w:divsChild>
    </w:div>
    <w:div w:id="1596202967">
      <w:bodyDiv w:val="1"/>
      <w:marLeft w:val="0"/>
      <w:marRight w:val="0"/>
      <w:marTop w:val="0"/>
      <w:marBottom w:val="0"/>
      <w:divBdr>
        <w:top w:val="none" w:sz="0" w:space="0" w:color="auto"/>
        <w:left w:val="none" w:sz="0" w:space="0" w:color="auto"/>
        <w:bottom w:val="none" w:sz="0" w:space="0" w:color="auto"/>
        <w:right w:val="none" w:sz="0" w:space="0" w:color="auto"/>
      </w:divBdr>
      <w:divsChild>
        <w:div w:id="588150232">
          <w:marLeft w:val="0"/>
          <w:marRight w:val="0"/>
          <w:marTop w:val="0"/>
          <w:marBottom w:val="0"/>
          <w:divBdr>
            <w:top w:val="none" w:sz="0" w:space="0" w:color="auto"/>
            <w:left w:val="none" w:sz="0" w:space="0" w:color="auto"/>
            <w:bottom w:val="none" w:sz="0" w:space="0" w:color="auto"/>
            <w:right w:val="none" w:sz="0" w:space="0" w:color="auto"/>
          </w:divBdr>
        </w:div>
        <w:div w:id="270863371">
          <w:marLeft w:val="0"/>
          <w:marRight w:val="0"/>
          <w:marTop w:val="0"/>
          <w:marBottom w:val="0"/>
          <w:divBdr>
            <w:top w:val="none" w:sz="0" w:space="0" w:color="auto"/>
            <w:left w:val="none" w:sz="0" w:space="0" w:color="auto"/>
            <w:bottom w:val="none" w:sz="0" w:space="0" w:color="auto"/>
            <w:right w:val="none" w:sz="0" w:space="0" w:color="auto"/>
          </w:divBdr>
        </w:div>
        <w:div w:id="187107662">
          <w:marLeft w:val="0"/>
          <w:marRight w:val="0"/>
          <w:marTop w:val="0"/>
          <w:marBottom w:val="0"/>
          <w:divBdr>
            <w:top w:val="none" w:sz="0" w:space="0" w:color="auto"/>
            <w:left w:val="none" w:sz="0" w:space="0" w:color="auto"/>
            <w:bottom w:val="none" w:sz="0" w:space="0" w:color="auto"/>
            <w:right w:val="none" w:sz="0" w:space="0" w:color="auto"/>
          </w:divBdr>
        </w:div>
        <w:div w:id="2090149428">
          <w:marLeft w:val="0"/>
          <w:marRight w:val="0"/>
          <w:marTop w:val="0"/>
          <w:marBottom w:val="0"/>
          <w:divBdr>
            <w:top w:val="none" w:sz="0" w:space="0" w:color="auto"/>
            <w:left w:val="none" w:sz="0" w:space="0" w:color="auto"/>
            <w:bottom w:val="none" w:sz="0" w:space="0" w:color="auto"/>
            <w:right w:val="none" w:sz="0" w:space="0" w:color="auto"/>
          </w:divBdr>
        </w:div>
        <w:div w:id="452136783">
          <w:marLeft w:val="0"/>
          <w:marRight w:val="0"/>
          <w:marTop w:val="0"/>
          <w:marBottom w:val="0"/>
          <w:divBdr>
            <w:top w:val="none" w:sz="0" w:space="0" w:color="auto"/>
            <w:left w:val="none" w:sz="0" w:space="0" w:color="auto"/>
            <w:bottom w:val="none" w:sz="0" w:space="0" w:color="auto"/>
            <w:right w:val="none" w:sz="0" w:space="0" w:color="auto"/>
          </w:divBdr>
        </w:div>
        <w:div w:id="1659379000">
          <w:marLeft w:val="0"/>
          <w:marRight w:val="0"/>
          <w:marTop w:val="0"/>
          <w:marBottom w:val="0"/>
          <w:divBdr>
            <w:top w:val="none" w:sz="0" w:space="0" w:color="auto"/>
            <w:left w:val="none" w:sz="0" w:space="0" w:color="auto"/>
            <w:bottom w:val="none" w:sz="0" w:space="0" w:color="auto"/>
            <w:right w:val="none" w:sz="0" w:space="0" w:color="auto"/>
          </w:divBdr>
        </w:div>
        <w:div w:id="88090169">
          <w:marLeft w:val="0"/>
          <w:marRight w:val="0"/>
          <w:marTop w:val="0"/>
          <w:marBottom w:val="0"/>
          <w:divBdr>
            <w:top w:val="none" w:sz="0" w:space="0" w:color="auto"/>
            <w:left w:val="none" w:sz="0" w:space="0" w:color="auto"/>
            <w:bottom w:val="none" w:sz="0" w:space="0" w:color="auto"/>
            <w:right w:val="none" w:sz="0" w:space="0" w:color="auto"/>
          </w:divBdr>
        </w:div>
        <w:div w:id="1599672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938</Words>
  <Characters>5159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Arnaud CASALINI</dc:creator>
  <cp:lastModifiedBy>Arnaud CASALINI</cp:lastModifiedBy>
  <cp:revision>12</cp:revision>
  <dcterms:created xsi:type="dcterms:W3CDTF">2016-06-21T13:47:00Z</dcterms:created>
  <dcterms:modified xsi:type="dcterms:W3CDTF">2016-06-22T16:21:00Z</dcterms:modified>
</cp:coreProperties>
</file>